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B336" w14:textId="77777777" w:rsidR="00FF7259" w:rsidRPr="003E52A3" w:rsidRDefault="00FF7259" w:rsidP="00F421FA">
      <w:pPr>
        <w:pStyle w:val="paragraph"/>
        <w:spacing w:before="0" w:beforeAutospacing="0" w:after="0" w:afterAutospacing="0"/>
        <w:jc w:val="both"/>
        <w:textAlignment w:val="baseline"/>
        <w:rPr>
          <w:rStyle w:val="eop"/>
          <w:rFonts w:asciiTheme="minorHAnsi" w:eastAsiaTheme="minorHAnsi" w:hAnsiTheme="minorHAnsi" w:cstheme="minorHAnsi"/>
          <w:snapToGrid w:val="0"/>
          <w:color w:val="000000"/>
          <w:w w:val="0"/>
          <w:sz w:val="44"/>
          <w:szCs w:val="44"/>
          <w:u w:color="000000"/>
          <w:bdr w:val="none" w:sz="0" w:space="0" w:color="000000"/>
          <w:shd w:val="clear" w:color="000000" w:fill="000000"/>
          <w:lang w:val="fr-FR" w:eastAsia="x-none" w:bidi="x-none"/>
        </w:rPr>
      </w:pPr>
      <w:r w:rsidRPr="003E52A3">
        <w:rPr>
          <w:rStyle w:val="normaltextrun"/>
          <w:rFonts w:asciiTheme="minorHAnsi" w:hAnsiTheme="minorHAnsi" w:cstheme="minorHAnsi"/>
          <w:b/>
          <w:bCs/>
          <w:sz w:val="44"/>
          <w:szCs w:val="44"/>
          <w:lang w:val="fr-BE"/>
        </w:rPr>
        <w:t>Risque nucléaire : avez-vous une boîte de comprimés d’iode à la maison ?</w:t>
      </w:r>
      <w:r w:rsidRPr="003E52A3">
        <w:rPr>
          <w:rStyle w:val="eop"/>
          <w:rFonts w:asciiTheme="minorHAnsi" w:hAnsiTheme="minorHAnsi" w:cstheme="minorHAnsi"/>
          <w:sz w:val="44"/>
          <w:szCs w:val="44"/>
          <w:lang w:val="fr-FR"/>
        </w:rPr>
        <w:t> </w:t>
      </w:r>
    </w:p>
    <w:p w14:paraId="4B77F9F5" w14:textId="77777777"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73B1DF81" w14:textId="77777777"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3E52A3">
        <w:rPr>
          <w:rStyle w:val="normaltextrun"/>
          <w:rFonts w:asciiTheme="minorHAnsi" w:hAnsiTheme="minorHAnsi" w:cstheme="minorHAnsi"/>
          <w:b/>
          <w:bCs/>
          <w:sz w:val="22"/>
          <w:szCs w:val="22"/>
          <w:lang w:val="fr-BE"/>
        </w:rPr>
        <w:t>En Belgique et aux frontières du pays, la présence de plusieurs installations nucléaires nécessite une préparation adéquate des autorités et de la population. Régulièrement, les autorités rappellent aux citoyens les mesures de sécurité à adopter en cas d’un accident nucléaire. La conservation d’une boîte de comprimés d’iode à la maison fait partie de ces mesures.</w:t>
      </w:r>
      <w:r w:rsidRPr="003E52A3">
        <w:rPr>
          <w:rStyle w:val="eop"/>
          <w:rFonts w:asciiTheme="minorHAnsi" w:hAnsiTheme="minorHAnsi" w:cstheme="minorHAnsi"/>
          <w:sz w:val="22"/>
          <w:szCs w:val="22"/>
          <w:lang w:val="fr-FR"/>
        </w:rPr>
        <w:t> </w:t>
      </w:r>
    </w:p>
    <w:p w14:paraId="7350D8BB" w14:textId="77777777"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09D83D3F" w14:textId="77777777"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3E52A3">
        <w:rPr>
          <w:rStyle w:val="normaltextrun"/>
          <w:rFonts w:asciiTheme="minorHAnsi" w:hAnsiTheme="minorHAnsi" w:cstheme="minorHAnsi"/>
          <w:sz w:val="22"/>
          <w:szCs w:val="22"/>
          <w:lang w:val="fr-BE"/>
        </w:rPr>
        <w:t>A la fin de ce mois de janvier, les autorités lancent une campagne de sensibilisation sur la nécessité de conserver une boîte de comprimés d’iode à la maison, surtout pour les citoyens résidant dans les 20 kilomètres autour d’une installation nucléaire.</w:t>
      </w:r>
      <w:r w:rsidRPr="003E52A3">
        <w:rPr>
          <w:rStyle w:val="eop"/>
          <w:rFonts w:asciiTheme="minorHAnsi" w:hAnsiTheme="minorHAnsi" w:cstheme="minorHAnsi"/>
          <w:sz w:val="22"/>
          <w:szCs w:val="22"/>
          <w:lang w:val="fr-FR"/>
        </w:rPr>
        <w:t> </w:t>
      </w:r>
    </w:p>
    <w:p w14:paraId="6CB5B0F4" w14:textId="77777777"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2C66F7A4" w14:textId="0537080D" w:rsidR="00FF7259" w:rsidRPr="003E52A3" w:rsidRDefault="00FF7259" w:rsidP="00FF7259">
      <w:pPr>
        <w:pStyle w:val="paragraph"/>
        <w:spacing w:before="0" w:beforeAutospacing="0" w:after="0" w:afterAutospacing="0"/>
        <w:jc w:val="both"/>
        <w:textAlignment w:val="baseline"/>
        <w:rPr>
          <w:rStyle w:val="normaltextrun"/>
          <w:rFonts w:asciiTheme="minorHAnsi" w:hAnsiTheme="minorHAnsi" w:cstheme="minorHAnsi"/>
          <w:b/>
          <w:bCs/>
          <w:sz w:val="32"/>
          <w:szCs w:val="32"/>
          <w:lang w:val="fr-BE"/>
        </w:rPr>
      </w:pPr>
      <w:r w:rsidRPr="003E52A3">
        <w:rPr>
          <w:rStyle w:val="normaltextrun"/>
          <w:rFonts w:asciiTheme="minorHAnsi" w:hAnsiTheme="minorHAnsi" w:cstheme="minorHAnsi"/>
          <w:b/>
          <w:bCs/>
          <w:sz w:val="32"/>
          <w:szCs w:val="32"/>
          <w:lang w:val="fr-BE"/>
        </w:rPr>
        <w:t>Quelles installations nucléaires ?</w:t>
      </w:r>
    </w:p>
    <w:p w14:paraId="2F13EBA6" w14:textId="77777777"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b/>
          <w:bCs/>
          <w:sz w:val="20"/>
          <w:szCs w:val="20"/>
          <w:lang w:val="fr-BE"/>
        </w:rPr>
      </w:pPr>
    </w:p>
    <w:p w14:paraId="1CF00A3D" w14:textId="4B3E4618" w:rsidR="00FF7259" w:rsidRDefault="00FF7259" w:rsidP="00FF7259">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3E52A3">
        <w:rPr>
          <w:rStyle w:val="normaltextrun"/>
          <w:rFonts w:asciiTheme="minorHAnsi" w:hAnsiTheme="minorHAnsi" w:cstheme="minorHAnsi"/>
          <w:sz w:val="22"/>
          <w:szCs w:val="22"/>
          <w:lang w:val="fr-BE"/>
        </w:rPr>
        <w:t xml:space="preserve">Notre pays compte 6 sites nucléaires sur son territoire : Doel, Mol, Dessel et Geel en Flandre, Fleurus et Tihange en Wallonie. A ses frontières, notons également la présence de la centrale de Chooz, jouxtant la province de Namur, et celle de </w:t>
      </w:r>
      <w:proofErr w:type="spellStart"/>
      <w:r w:rsidRPr="003E52A3">
        <w:rPr>
          <w:rStyle w:val="normaltextrun"/>
          <w:rFonts w:asciiTheme="minorHAnsi" w:hAnsiTheme="minorHAnsi" w:cstheme="minorHAnsi"/>
          <w:sz w:val="22"/>
          <w:szCs w:val="22"/>
          <w:lang w:val="fr-BE"/>
        </w:rPr>
        <w:t>Borssele</w:t>
      </w:r>
      <w:proofErr w:type="spellEnd"/>
      <w:r w:rsidRPr="003E52A3">
        <w:rPr>
          <w:rStyle w:val="normaltextrun"/>
          <w:rFonts w:asciiTheme="minorHAnsi" w:hAnsiTheme="minorHAnsi" w:cstheme="minorHAnsi"/>
          <w:sz w:val="22"/>
          <w:szCs w:val="22"/>
          <w:lang w:val="fr-BE"/>
        </w:rPr>
        <w:t xml:space="preserve"> près de la province de </w:t>
      </w:r>
      <w:proofErr w:type="spellStart"/>
      <w:r w:rsidRPr="003E52A3">
        <w:rPr>
          <w:rStyle w:val="normaltextrun"/>
          <w:rFonts w:asciiTheme="minorHAnsi" w:hAnsiTheme="minorHAnsi" w:cstheme="minorHAnsi"/>
          <w:sz w:val="22"/>
          <w:szCs w:val="22"/>
          <w:lang w:val="fr-BE"/>
        </w:rPr>
        <w:t>Flandre-orientale</w:t>
      </w:r>
      <w:proofErr w:type="spellEnd"/>
      <w:r w:rsidRPr="003E52A3">
        <w:rPr>
          <w:rStyle w:val="normaltextrun"/>
          <w:rFonts w:asciiTheme="minorHAnsi" w:hAnsiTheme="minorHAnsi" w:cstheme="minorHAnsi"/>
          <w:sz w:val="22"/>
          <w:szCs w:val="22"/>
          <w:lang w:val="fr-BE"/>
        </w:rPr>
        <w:t>.</w:t>
      </w:r>
      <w:r w:rsidRPr="003E52A3">
        <w:rPr>
          <w:rStyle w:val="eop"/>
          <w:rFonts w:asciiTheme="minorHAnsi" w:hAnsiTheme="minorHAnsi" w:cstheme="minorHAnsi"/>
          <w:sz w:val="22"/>
          <w:szCs w:val="22"/>
          <w:lang w:val="fr-FR"/>
        </w:rPr>
        <w:t> </w:t>
      </w:r>
    </w:p>
    <w:p w14:paraId="7ED24516" w14:textId="77777777" w:rsidR="000B07C9" w:rsidRDefault="000B07C9" w:rsidP="00FF7259">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24D889C8" w14:textId="1DE8355A" w:rsidR="000B07C9" w:rsidRPr="003E52A3" w:rsidRDefault="000B07C9" w:rsidP="00FF7259">
      <w:pPr>
        <w:pStyle w:val="paragraph"/>
        <w:spacing w:before="0" w:beforeAutospacing="0" w:after="0" w:afterAutospacing="0"/>
        <w:jc w:val="both"/>
        <w:textAlignment w:val="baseline"/>
        <w:rPr>
          <w:rFonts w:asciiTheme="minorHAnsi" w:hAnsiTheme="minorHAnsi" w:cstheme="minorHAnsi"/>
          <w:sz w:val="18"/>
          <w:szCs w:val="18"/>
          <w:lang w:val="fr-FR"/>
        </w:rPr>
      </w:pPr>
      <w:r w:rsidRPr="000B07C9">
        <w:rPr>
          <w:rFonts w:asciiTheme="minorHAnsi" w:hAnsiTheme="minorHAnsi" w:cstheme="minorHAnsi"/>
          <w:sz w:val="18"/>
          <w:szCs w:val="18"/>
        </w:rPr>
        <w:drawing>
          <wp:inline distT="0" distB="0" distL="0" distR="0" wp14:anchorId="26E625C8" wp14:editId="7D50A420">
            <wp:extent cx="5402580" cy="4537359"/>
            <wp:effectExtent l="0" t="0" r="7620" b="0"/>
            <wp:docPr id="78421561" name="Picture 1" descr="A map of a large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1561" name="Picture 1" descr="A map of a large cit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1614" cy="4544946"/>
                    </a:xfrm>
                    <a:prstGeom prst="rect">
                      <a:avLst/>
                    </a:prstGeom>
                    <a:noFill/>
                    <a:ln>
                      <a:noFill/>
                    </a:ln>
                  </pic:spPr>
                </pic:pic>
              </a:graphicData>
            </a:graphic>
          </wp:inline>
        </w:drawing>
      </w:r>
      <w:r w:rsidRPr="000B07C9">
        <w:rPr>
          <w:rFonts w:asciiTheme="minorHAnsi" w:hAnsiTheme="minorHAnsi" w:cstheme="minorHAnsi"/>
          <w:sz w:val="18"/>
          <w:szCs w:val="18"/>
        </w:rPr>
        <w:br/>
      </w:r>
    </w:p>
    <w:p w14:paraId="3FC57D3C" w14:textId="316F0DE1" w:rsidR="00FF7259" w:rsidRPr="003E52A3" w:rsidRDefault="00FF7259" w:rsidP="3A67B3F1">
      <w:pPr>
        <w:pStyle w:val="paragraph"/>
        <w:spacing w:before="0" w:beforeAutospacing="0" w:after="0" w:afterAutospacing="0"/>
        <w:jc w:val="center"/>
        <w:textAlignment w:val="baseline"/>
        <w:rPr>
          <w:rStyle w:val="eop"/>
          <w:rFonts w:asciiTheme="minorHAnsi" w:hAnsiTheme="minorHAnsi" w:cstheme="minorBidi"/>
          <w:sz w:val="22"/>
          <w:szCs w:val="22"/>
          <w:lang w:val="fr-FR"/>
        </w:rPr>
      </w:pPr>
      <w:r w:rsidRPr="3A67B3F1">
        <w:rPr>
          <w:rStyle w:val="eop"/>
          <w:rFonts w:asciiTheme="minorHAnsi" w:hAnsiTheme="minorHAnsi" w:cstheme="minorBidi"/>
          <w:sz w:val="22"/>
          <w:szCs w:val="22"/>
          <w:lang w:val="fr-FR"/>
        </w:rPr>
        <w:t> </w:t>
      </w:r>
    </w:p>
    <w:p w14:paraId="48BC460B" w14:textId="77777777" w:rsidR="00FF7259" w:rsidRPr="003E52A3" w:rsidRDefault="00FF7259" w:rsidP="00F421FA">
      <w:pPr>
        <w:jc w:val="both"/>
        <w:rPr>
          <w:rFonts w:cstheme="minorHAnsi"/>
          <w:lang w:val="fr-BE"/>
        </w:rPr>
      </w:pPr>
      <w:r w:rsidRPr="003E52A3">
        <w:rPr>
          <w:rFonts w:cstheme="minorHAnsi"/>
          <w:lang w:val="fr-BE"/>
        </w:rPr>
        <w:lastRenderedPageBreak/>
        <w:t xml:space="preserve">Le risque d'un accident nucléaire sur l'un de ces sites est faible mais ne peut pas être tout à fait exclu. Il est dès lors important que vous connaissiez aussi le risque nucléaire, les actions des autorités et la bonne manière de vous protéger. </w:t>
      </w:r>
    </w:p>
    <w:p w14:paraId="264ABE81" w14:textId="77777777" w:rsidR="00FF7259" w:rsidRPr="003E52A3" w:rsidRDefault="00FF7259" w:rsidP="00FF7259">
      <w:pPr>
        <w:rPr>
          <w:rStyle w:val="normaltextrun"/>
          <w:rFonts w:eastAsia="Times New Roman" w:cstheme="minorHAnsi"/>
          <w:b/>
          <w:sz w:val="32"/>
          <w:szCs w:val="32"/>
          <w:lang w:val="fr-FR"/>
        </w:rPr>
      </w:pPr>
      <w:r w:rsidRPr="003E52A3">
        <w:rPr>
          <w:rStyle w:val="normaltextrun"/>
          <w:rFonts w:eastAsia="Times New Roman" w:cstheme="minorHAnsi"/>
          <w:b/>
          <w:sz w:val="32"/>
          <w:szCs w:val="32"/>
          <w:lang w:val="fr-FR"/>
        </w:rPr>
        <w:t>Qu'est-ce que le risque nucléaire ?</w:t>
      </w:r>
    </w:p>
    <w:p w14:paraId="1C7B1B9B" w14:textId="29731729" w:rsidR="00FF7259" w:rsidRPr="003E52A3" w:rsidRDefault="00FF7259" w:rsidP="00F421FA">
      <w:pPr>
        <w:jc w:val="both"/>
        <w:rPr>
          <w:rFonts w:cstheme="minorHAnsi"/>
          <w:lang w:val="fr-BE"/>
        </w:rPr>
      </w:pPr>
      <w:r w:rsidRPr="003E52A3">
        <w:rPr>
          <w:rFonts w:cstheme="minorHAnsi"/>
          <w:lang w:val="fr-BE"/>
        </w:rPr>
        <w:t>Les centrales nucléaires mais aussi le secteur médical et industriel, utilise</w:t>
      </w:r>
      <w:r w:rsidR="47F019BE" w:rsidRPr="003E52A3">
        <w:rPr>
          <w:rFonts w:cstheme="minorHAnsi"/>
          <w:lang w:val="fr-BE"/>
        </w:rPr>
        <w:t>nt</w:t>
      </w:r>
      <w:r w:rsidRPr="003E52A3">
        <w:rPr>
          <w:rFonts w:cstheme="minorHAnsi"/>
          <w:lang w:val="fr-BE"/>
        </w:rPr>
        <w:t xml:space="preserve"> la radioactivité, par ex</w:t>
      </w:r>
      <w:r w:rsidR="2E386A9A" w:rsidRPr="003E52A3">
        <w:rPr>
          <w:rFonts w:cstheme="minorHAnsi"/>
          <w:lang w:val="fr-BE"/>
        </w:rPr>
        <w:t>emple</w:t>
      </w:r>
      <w:r w:rsidRPr="003E52A3">
        <w:rPr>
          <w:rFonts w:cstheme="minorHAnsi"/>
          <w:lang w:val="fr-BE"/>
        </w:rPr>
        <w:t xml:space="preserve"> pour la production d'électricité ou d'imagerie médicale. La radioactivité est un phénomène naturel. Notre corps reçoit chaque jour une dose de radiation provenant de la terre et de l'univers. Cependant, une exposition à une dose importante de radiation peut affecter la santé.</w:t>
      </w:r>
    </w:p>
    <w:p w14:paraId="39DEBA63" w14:textId="3F4C565D" w:rsidR="00FF7259" w:rsidRPr="003E52A3" w:rsidRDefault="00FF7259" w:rsidP="00F421FA">
      <w:pPr>
        <w:jc w:val="both"/>
        <w:rPr>
          <w:rFonts w:cstheme="minorHAnsi"/>
          <w:lang w:val="fr-BE"/>
        </w:rPr>
      </w:pPr>
      <w:r w:rsidRPr="003E52A3">
        <w:rPr>
          <w:rFonts w:cstheme="minorHAnsi"/>
          <w:lang w:val="fr-BE"/>
        </w:rPr>
        <w:t xml:space="preserve">Si malgré le vaste système de sécurité, quelque chose tournait mal </w:t>
      </w:r>
      <w:r w:rsidR="614B4653" w:rsidRPr="003E52A3">
        <w:rPr>
          <w:rFonts w:cstheme="minorHAnsi"/>
          <w:lang w:val="fr-BE"/>
        </w:rPr>
        <w:t>au sein</w:t>
      </w:r>
      <w:r w:rsidRPr="003E52A3">
        <w:rPr>
          <w:rFonts w:cstheme="minorHAnsi"/>
          <w:lang w:val="fr-BE"/>
        </w:rPr>
        <w:t xml:space="preserve"> </w:t>
      </w:r>
      <w:r w:rsidR="65F27DEF" w:rsidRPr="003E52A3">
        <w:rPr>
          <w:rFonts w:cstheme="minorHAnsi"/>
          <w:lang w:val="fr-BE"/>
        </w:rPr>
        <w:t>d’</w:t>
      </w:r>
      <w:r w:rsidRPr="003E52A3">
        <w:rPr>
          <w:rFonts w:cstheme="minorHAnsi"/>
          <w:lang w:val="fr-BE"/>
        </w:rPr>
        <w:t>une installation nucléaire, plusieurs procédures et plans d'urgence entrent en vigueur. Ceux-ci doivent faire en sorte que les conséquences de l'</w:t>
      </w:r>
      <w:r w:rsidR="235A3AF1" w:rsidRPr="003E52A3">
        <w:rPr>
          <w:rFonts w:cstheme="minorHAnsi"/>
          <w:lang w:val="fr-BE"/>
        </w:rPr>
        <w:t>ac</w:t>
      </w:r>
      <w:r w:rsidRPr="003E52A3">
        <w:rPr>
          <w:rFonts w:cstheme="minorHAnsi"/>
          <w:lang w:val="fr-BE"/>
        </w:rPr>
        <w:t xml:space="preserve">cident restent limitées pour l'homme et l'environnement.  </w:t>
      </w:r>
    </w:p>
    <w:p w14:paraId="30A140D5" w14:textId="3B582346" w:rsidR="00FF7259" w:rsidRPr="003E52A3" w:rsidRDefault="00FF7259" w:rsidP="00F421FA">
      <w:pPr>
        <w:jc w:val="both"/>
        <w:rPr>
          <w:rFonts w:cstheme="minorHAnsi"/>
          <w:lang w:val="fr-BE"/>
        </w:rPr>
      </w:pPr>
      <w:r w:rsidRPr="003E52A3">
        <w:rPr>
          <w:rFonts w:cstheme="minorHAnsi"/>
          <w:lang w:val="fr-BE"/>
        </w:rPr>
        <w:t>Un rejet radioactif peut, exceptionnellement, se produire dans l'air, l'eau ou en surface, entraînant une éventuelle contamination ou radiation. L'iode radioactif est l'un des composants possibles d'un nuage radioactif.</w:t>
      </w:r>
    </w:p>
    <w:p w14:paraId="69EC5945" w14:textId="23EA3068" w:rsidR="00FF7259" w:rsidRPr="003E52A3" w:rsidRDefault="00FF7259" w:rsidP="00F421FA">
      <w:pPr>
        <w:jc w:val="both"/>
        <w:rPr>
          <w:rFonts w:cstheme="minorHAnsi"/>
          <w:lang w:val="fr-BE"/>
        </w:rPr>
      </w:pPr>
      <w:r w:rsidRPr="003E52A3">
        <w:rPr>
          <w:rFonts w:cstheme="minorHAnsi"/>
          <w:lang w:val="fr-BE"/>
        </w:rPr>
        <w:t xml:space="preserve">En cas de libération d’iode radioactif et sans action de protection, votre corps absorberait l’iode radioactif auquel vous êtes exposé  et </w:t>
      </w:r>
      <w:r w:rsidR="42F4EC1F" w:rsidRPr="003E52A3">
        <w:rPr>
          <w:rFonts w:cstheme="minorHAnsi"/>
          <w:lang w:val="fr-BE"/>
        </w:rPr>
        <w:t>celui-ci</w:t>
      </w:r>
      <w:r w:rsidRPr="003E52A3">
        <w:rPr>
          <w:rFonts w:cstheme="minorHAnsi"/>
          <w:lang w:val="fr-BE"/>
        </w:rPr>
        <w:t xml:space="preserve"> s’accumulerait dans votre thyroïde. Cela augmente le risque de cancer de la thyroïde, en particulier chez les enfants.</w:t>
      </w:r>
    </w:p>
    <w:p w14:paraId="2B29AA06" w14:textId="653F1127" w:rsidR="00FF7259" w:rsidRPr="003E52A3" w:rsidRDefault="00FF7259" w:rsidP="00F421FA">
      <w:pPr>
        <w:jc w:val="both"/>
        <w:rPr>
          <w:rFonts w:cstheme="minorHAnsi"/>
          <w:lang w:val="fr-BE"/>
        </w:rPr>
      </w:pPr>
      <w:r w:rsidRPr="003E52A3">
        <w:rPr>
          <w:rFonts w:cstheme="minorHAnsi"/>
          <w:lang w:val="fr-BE"/>
        </w:rPr>
        <w:t>L’iode radioactif peut pénétrer dans le corps de trois manières</w:t>
      </w:r>
      <w:r w:rsidR="012B08A7" w:rsidRPr="003E52A3">
        <w:rPr>
          <w:rFonts w:cstheme="minorHAnsi"/>
          <w:lang w:val="fr-BE"/>
        </w:rPr>
        <w:t xml:space="preserve"> :</w:t>
      </w:r>
    </w:p>
    <w:p w14:paraId="40D12DD3" w14:textId="77777777" w:rsidR="00FF7259" w:rsidRPr="003E52A3" w:rsidRDefault="00FF7259" w:rsidP="00F421FA">
      <w:pPr>
        <w:pStyle w:val="ListParagraph"/>
        <w:numPr>
          <w:ilvl w:val="0"/>
          <w:numId w:val="2"/>
        </w:numPr>
        <w:jc w:val="both"/>
        <w:rPr>
          <w:rFonts w:cstheme="minorHAnsi"/>
          <w:lang w:val="fr-BE"/>
        </w:rPr>
      </w:pPr>
      <w:r w:rsidRPr="003E52A3">
        <w:rPr>
          <w:rFonts w:cstheme="minorHAnsi"/>
          <w:lang w:val="fr-BE"/>
        </w:rPr>
        <w:t>Par l’inhalation d’air qui contient de l’iode radioactif. Le danger d’inhalation d’iode radioactif peut être partiellement écarté en restant à l’intérieur d’un bâtiment, portes et fenêtres closes (d’où l’importance de la mise à l’abri).</w:t>
      </w:r>
    </w:p>
    <w:p w14:paraId="4BB88832" w14:textId="77777777" w:rsidR="00FF7259" w:rsidRPr="003E52A3" w:rsidRDefault="00FF7259" w:rsidP="00F421FA">
      <w:pPr>
        <w:pStyle w:val="ListParagraph"/>
        <w:numPr>
          <w:ilvl w:val="0"/>
          <w:numId w:val="2"/>
        </w:numPr>
        <w:jc w:val="both"/>
        <w:rPr>
          <w:rFonts w:cstheme="minorHAnsi"/>
          <w:lang w:val="fr-BE"/>
        </w:rPr>
      </w:pPr>
      <w:r w:rsidRPr="003E52A3">
        <w:rPr>
          <w:rFonts w:cstheme="minorHAnsi"/>
          <w:lang w:val="fr-BE"/>
        </w:rPr>
        <w:t>Par l’ingestion d’aliments solides et liquides qui contiennent de l’iode radioactif. Les autorités prennent des mesures pour éviter que des aliments contaminés soient consommés par la population en instaurant par exemple une interdiction temporaire de consommation de lait, de légumes...</w:t>
      </w:r>
    </w:p>
    <w:p w14:paraId="6983A9F6" w14:textId="7BD70DDE" w:rsidR="00FF7259" w:rsidRPr="003E52A3" w:rsidRDefault="00FF7259" w:rsidP="00F421FA">
      <w:pPr>
        <w:pStyle w:val="ListParagraph"/>
        <w:numPr>
          <w:ilvl w:val="0"/>
          <w:numId w:val="2"/>
        </w:numPr>
        <w:jc w:val="both"/>
        <w:rPr>
          <w:rFonts w:cstheme="minorHAnsi"/>
          <w:lang w:val="fr-BE"/>
        </w:rPr>
      </w:pPr>
      <w:r w:rsidRPr="003E52A3">
        <w:rPr>
          <w:rFonts w:cstheme="minorHAnsi"/>
          <w:lang w:val="fr-BE"/>
        </w:rPr>
        <w:t>Par la peau. En général, l’absorption par la peau est négligeable.</w:t>
      </w:r>
    </w:p>
    <w:p w14:paraId="2CEB8841" w14:textId="77777777" w:rsidR="00FF7259" w:rsidRPr="003E52A3" w:rsidRDefault="00FF7259" w:rsidP="00FF7259">
      <w:pPr>
        <w:pStyle w:val="ListParagraph"/>
        <w:rPr>
          <w:rFonts w:cstheme="minorHAnsi"/>
          <w:lang w:val="fr-BE"/>
        </w:rPr>
      </w:pPr>
    </w:p>
    <w:p w14:paraId="3540EF31" w14:textId="77777777" w:rsidR="00FF7259" w:rsidRPr="003E52A3" w:rsidRDefault="00FF7259" w:rsidP="00FF7259">
      <w:pPr>
        <w:rPr>
          <w:rStyle w:val="normaltextrun"/>
          <w:rFonts w:eastAsia="Times New Roman" w:cstheme="minorHAnsi"/>
          <w:b/>
          <w:sz w:val="32"/>
          <w:szCs w:val="32"/>
          <w:lang w:val="fr-FR"/>
        </w:rPr>
      </w:pPr>
      <w:r w:rsidRPr="003E52A3">
        <w:rPr>
          <w:rStyle w:val="normaltextrun"/>
          <w:rFonts w:eastAsia="Times New Roman" w:cstheme="minorHAnsi"/>
          <w:b/>
          <w:sz w:val="32"/>
          <w:szCs w:val="32"/>
          <w:lang w:val="fr-FR"/>
        </w:rPr>
        <w:t>Que font les autorités ?</w:t>
      </w:r>
    </w:p>
    <w:p w14:paraId="1724ED0A" w14:textId="43FFC90F" w:rsidR="00FF7259" w:rsidRPr="003E52A3" w:rsidRDefault="00FF7259" w:rsidP="00F421FA">
      <w:pPr>
        <w:jc w:val="both"/>
        <w:rPr>
          <w:rFonts w:cstheme="minorHAnsi"/>
          <w:lang w:val="fr-BE"/>
        </w:rPr>
      </w:pPr>
      <w:r w:rsidRPr="003E52A3">
        <w:rPr>
          <w:rFonts w:cstheme="minorHAnsi"/>
          <w:lang w:val="fr-BE"/>
        </w:rPr>
        <w:t xml:space="preserve">Les autorités et les exploitants des installations nucléaires collaborent pour limiter les risques au minimum. L'Agence Fédérale de Contrôle Nucléaire (AFCN) contrôle la sécurité des </w:t>
      </w:r>
      <w:r w:rsidR="7585134C" w:rsidRPr="003E52A3">
        <w:rPr>
          <w:rFonts w:cstheme="minorHAnsi"/>
          <w:lang w:val="fr-BE"/>
        </w:rPr>
        <w:t>installations</w:t>
      </w:r>
      <w:r w:rsidRPr="003E52A3">
        <w:rPr>
          <w:rFonts w:cstheme="minorHAnsi"/>
          <w:lang w:val="fr-BE"/>
        </w:rPr>
        <w:t xml:space="preserve"> nucléaires de manière stricte. Elle contrôle si toutes les conditions de sécurité ont été strictement respectées.</w:t>
      </w:r>
    </w:p>
    <w:p w14:paraId="3D05E5B9" w14:textId="00B5D37A" w:rsidR="000B07C9" w:rsidRDefault="00FF7259" w:rsidP="3A67B3F1">
      <w:pPr>
        <w:jc w:val="both"/>
        <w:rPr>
          <w:lang w:val="fr-BE"/>
        </w:rPr>
      </w:pPr>
      <w:r w:rsidRPr="3A67B3F1">
        <w:rPr>
          <w:lang w:val="fr-BE"/>
        </w:rPr>
        <w:t xml:space="preserve">Comme </w:t>
      </w:r>
      <w:r w:rsidR="38A668BE" w:rsidRPr="3A67B3F1">
        <w:rPr>
          <w:lang w:val="fr-BE"/>
        </w:rPr>
        <w:t>le risque zéro n’existe pas</w:t>
      </w:r>
      <w:r w:rsidRPr="3A67B3F1">
        <w:rPr>
          <w:lang w:val="fr-BE"/>
        </w:rPr>
        <w:t>, les autorités, exploitants et services de secours rédigent des plans d'urgence qu'ils testent régulièrement. A l'aide de ces plans et procédures, ils tentent d'avoir aussi rapidement que possible la situation d'urgence sous contrôle</w:t>
      </w:r>
      <w:r w:rsidR="02B5895A" w:rsidRPr="3A67B3F1">
        <w:rPr>
          <w:lang w:val="fr-BE"/>
        </w:rPr>
        <w:t>,</w:t>
      </w:r>
      <w:r w:rsidRPr="3A67B3F1">
        <w:rPr>
          <w:lang w:val="fr-BE"/>
        </w:rPr>
        <w:t xml:space="preserve"> et de limiter au maximum l'impact sur la population et l'environnement.   </w:t>
      </w:r>
    </w:p>
    <w:p w14:paraId="5A7EA498" w14:textId="77777777" w:rsidR="000B07C9" w:rsidRDefault="000B07C9">
      <w:pPr>
        <w:rPr>
          <w:lang w:val="fr-BE"/>
        </w:rPr>
      </w:pPr>
      <w:r>
        <w:rPr>
          <w:lang w:val="fr-BE"/>
        </w:rPr>
        <w:br w:type="page"/>
      </w:r>
    </w:p>
    <w:p w14:paraId="5C63EE32" w14:textId="77777777" w:rsidR="00FF7259" w:rsidRPr="003E52A3" w:rsidRDefault="00FF7259" w:rsidP="3A67B3F1">
      <w:pPr>
        <w:jc w:val="both"/>
        <w:rPr>
          <w:lang w:val="fr-BE"/>
        </w:rPr>
      </w:pPr>
    </w:p>
    <w:p w14:paraId="1668ACDD" w14:textId="77777777" w:rsidR="00FF7259" w:rsidRPr="003E52A3" w:rsidRDefault="00FF7259" w:rsidP="00FF7259">
      <w:pPr>
        <w:pStyle w:val="paragraph"/>
        <w:spacing w:before="0" w:beforeAutospacing="0" w:after="0" w:afterAutospacing="0"/>
        <w:jc w:val="center"/>
        <w:textAlignment w:val="baseline"/>
        <w:rPr>
          <w:rFonts w:asciiTheme="minorHAnsi" w:hAnsiTheme="minorHAnsi" w:cstheme="minorHAnsi"/>
          <w:sz w:val="18"/>
          <w:szCs w:val="18"/>
          <w:lang w:val="fr-BE"/>
        </w:rPr>
      </w:pPr>
    </w:p>
    <w:p w14:paraId="16622DAF" w14:textId="77777777"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32"/>
          <w:szCs w:val="32"/>
          <w:lang w:val="fr-FR"/>
        </w:rPr>
      </w:pPr>
      <w:r w:rsidRPr="003E52A3">
        <w:rPr>
          <w:rStyle w:val="normaltextrun"/>
          <w:rFonts w:asciiTheme="minorHAnsi" w:hAnsiTheme="minorHAnsi" w:cstheme="minorHAnsi"/>
          <w:b/>
          <w:bCs/>
          <w:sz w:val="32"/>
          <w:szCs w:val="32"/>
          <w:lang w:val="fr-BE"/>
        </w:rPr>
        <w:t>A quoi servent les comprimés d’iode ?</w:t>
      </w:r>
      <w:r w:rsidRPr="003E52A3">
        <w:rPr>
          <w:rStyle w:val="eop"/>
          <w:rFonts w:asciiTheme="minorHAnsi" w:hAnsiTheme="minorHAnsi" w:cstheme="minorHAnsi"/>
          <w:sz w:val="32"/>
          <w:szCs w:val="32"/>
          <w:lang w:val="fr-FR"/>
        </w:rPr>
        <w:t> </w:t>
      </w:r>
    </w:p>
    <w:p w14:paraId="31D42F1C" w14:textId="77777777"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4F7F3F9B" w14:textId="1E22A301"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3E52A3">
        <w:rPr>
          <w:rStyle w:val="normaltextrun"/>
          <w:rFonts w:asciiTheme="minorHAnsi" w:hAnsiTheme="minorHAnsi" w:cstheme="minorHAnsi"/>
          <w:sz w:val="22"/>
          <w:szCs w:val="22"/>
          <w:lang w:val="fr-BE"/>
        </w:rPr>
        <w:t xml:space="preserve">En prenant au bon moment des comprimés d’iode stable (non radioactif), vous faites en sorte que votre thyroïde </w:t>
      </w:r>
      <w:r w:rsidRPr="003E52A3">
        <w:rPr>
          <w:rStyle w:val="normaltextrun"/>
          <w:rFonts w:asciiTheme="minorHAnsi" w:hAnsiTheme="minorHAnsi" w:cstheme="minorHAnsi"/>
          <w:color w:val="000000"/>
          <w:sz w:val="22"/>
          <w:szCs w:val="22"/>
          <w:lang w:val="fr-BE"/>
        </w:rPr>
        <w:t>soit saturée et</w:t>
      </w:r>
      <w:r w:rsidRPr="003E52A3">
        <w:rPr>
          <w:rStyle w:val="normaltextrun"/>
          <w:rFonts w:asciiTheme="minorHAnsi" w:hAnsiTheme="minorHAnsi" w:cstheme="minorHAnsi"/>
          <w:sz w:val="20"/>
          <w:szCs w:val="20"/>
          <w:lang w:val="fr-BE"/>
        </w:rPr>
        <w:t xml:space="preserve"> </w:t>
      </w:r>
      <w:r w:rsidRPr="003E52A3">
        <w:rPr>
          <w:rStyle w:val="normaltextrun"/>
          <w:rFonts w:asciiTheme="minorHAnsi" w:hAnsiTheme="minorHAnsi" w:cstheme="minorHAnsi"/>
          <w:sz w:val="22"/>
          <w:szCs w:val="22"/>
          <w:lang w:val="fr-BE"/>
        </w:rPr>
        <w:t xml:space="preserve">ne puisse plus stocker d’iode instable (radioactif). La prise de comprimé d’iode stable permet donc de protéger votre thyroïde. Cependant, la prise des comprimés d’iode n’est efficace que lorsque celle-ci a lieu au bon moment. </w:t>
      </w:r>
      <w:r w:rsidRPr="003E52A3">
        <w:rPr>
          <w:rStyle w:val="normaltextrun"/>
          <w:rFonts w:asciiTheme="minorHAnsi" w:hAnsiTheme="minorHAnsi" w:cstheme="minorHAnsi"/>
          <w:b/>
          <w:bCs/>
          <w:sz w:val="22"/>
          <w:szCs w:val="22"/>
          <w:lang w:val="fr-BE"/>
        </w:rPr>
        <w:t>Ne prenez donc jamais de comprimés d’iode de votre propre initiative. Attendez les recommandations officielles des autorités belges.</w:t>
      </w:r>
      <w:r w:rsidRPr="003E52A3">
        <w:rPr>
          <w:rStyle w:val="eop"/>
          <w:rFonts w:asciiTheme="minorHAnsi" w:hAnsiTheme="minorHAnsi" w:cstheme="minorHAnsi"/>
          <w:sz w:val="22"/>
          <w:szCs w:val="22"/>
          <w:lang w:val="fr-FR"/>
        </w:rPr>
        <w:t> </w:t>
      </w:r>
    </w:p>
    <w:p w14:paraId="0BA5B494" w14:textId="77777777"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5FB7FD84" w14:textId="621F7787"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32"/>
          <w:szCs w:val="32"/>
          <w:lang w:val="fr-FR"/>
        </w:rPr>
      </w:pPr>
      <w:r w:rsidRPr="003E52A3">
        <w:rPr>
          <w:rStyle w:val="wacimagecontainer"/>
          <w:rFonts w:asciiTheme="minorHAnsi" w:hAnsiTheme="minorHAnsi" w:cstheme="minorHAnsi"/>
          <w:noProof/>
          <w:sz w:val="18"/>
          <w:szCs w:val="18"/>
        </w:rPr>
        <w:drawing>
          <wp:inline distT="0" distB="0" distL="0" distR="0" wp14:anchorId="214C39D0" wp14:editId="47D0E913">
            <wp:extent cx="5798820" cy="2771259"/>
            <wp:effectExtent l="0" t="0" r="0" b="0"/>
            <wp:docPr id="1900522120" name="Picture 19005221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233" cy="2772412"/>
                    </a:xfrm>
                    <a:prstGeom prst="rect">
                      <a:avLst/>
                    </a:prstGeom>
                    <a:noFill/>
                    <a:ln>
                      <a:noFill/>
                    </a:ln>
                  </pic:spPr>
                </pic:pic>
              </a:graphicData>
            </a:graphic>
          </wp:inline>
        </w:drawing>
      </w:r>
      <w:r w:rsidRPr="003E52A3">
        <w:rPr>
          <w:rStyle w:val="eop"/>
          <w:rFonts w:asciiTheme="minorHAnsi" w:hAnsiTheme="minorHAnsi" w:cstheme="minorHAnsi"/>
          <w:sz w:val="32"/>
          <w:szCs w:val="32"/>
          <w:lang w:val="fr-FR"/>
        </w:rPr>
        <w:t> </w:t>
      </w:r>
    </w:p>
    <w:p w14:paraId="6D2B95EA" w14:textId="6DB2003E"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389CB8B6" w14:textId="6B81E154" w:rsidR="3A67B3F1" w:rsidRDefault="3A67B3F1" w:rsidP="3A67B3F1">
      <w:pPr>
        <w:pStyle w:val="paragraph"/>
        <w:spacing w:before="0" w:beforeAutospacing="0" w:after="0" w:afterAutospacing="0"/>
        <w:jc w:val="both"/>
        <w:rPr>
          <w:rStyle w:val="normaltextrun"/>
          <w:rFonts w:asciiTheme="minorHAnsi" w:hAnsiTheme="minorHAnsi" w:cstheme="minorBidi"/>
          <w:b/>
          <w:bCs/>
          <w:sz w:val="32"/>
          <w:szCs w:val="32"/>
          <w:lang w:val="fr-BE"/>
        </w:rPr>
      </w:pPr>
    </w:p>
    <w:p w14:paraId="0BD776B7" w14:textId="5B190254" w:rsidR="3A67B3F1" w:rsidRDefault="3A67B3F1" w:rsidP="3A67B3F1">
      <w:pPr>
        <w:pStyle w:val="paragraph"/>
        <w:spacing w:before="0" w:beforeAutospacing="0" w:after="0" w:afterAutospacing="0"/>
        <w:jc w:val="both"/>
        <w:rPr>
          <w:rStyle w:val="normaltextrun"/>
          <w:rFonts w:asciiTheme="minorHAnsi" w:hAnsiTheme="minorHAnsi" w:cstheme="minorBidi"/>
          <w:b/>
          <w:bCs/>
          <w:sz w:val="32"/>
          <w:szCs w:val="32"/>
          <w:lang w:val="fr-BE"/>
        </w:rPr>
      </w:pPr>
    </w:p>
    <w:p w14:paraId="3085937C" w14:textId="77777777"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32"/>
          <w:szCs w:val="32"/>
          <w:lang w:val="fr-FR"/>
        </w:rPr>
      </w:pPr>
      <w:r w:rsidRPr="003E52A3">
        <w:rPr>
          <w:rStyle w:val="normaltextrun"/>
          <w:rFonts w:asciiTheme="minorHAnsi" w:hAnsiTheme="minorHAnsi" w:cstheme="minorHAnsi"/>
          <w:b/>
          <w:bCs/>
          <w:sz w:val="32"/>
          <w:szCs w:val="32"/>
          <w:lang w:val="fr-BE"/>
        </w:rPr>
        <w:t>Où se procurer des comprimés d’iode ?</w:t>
      </w:r>
      <w:r w:rsidRPr="003E52A3">
        <w:rPr>
          <w:rStyle w:val="eop"/>
          <w:rFonts w:asciiTheme="minorHAnsi" w:hAnsiTheme="minorHAnsi" w:cstheme="minorHAnsi"/>
          <w:sz w:val="32"/>
          <w:szCs w:val="32"/>
          <w:lang w:val="fr-FR"/>
        </w:rPr>
        <w:t> </w:t>
      </w:r>
    </w:p>
    <w:p w14:paraId="49986EFE" w14:textId="77777777" w:rsidR="00F90931" w:rsidRPr="003E52A3" w:rsidRDefault="00F90931"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0F77D06B" w14:textId="77E6E62E"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22"/>
          <w:szCs w:val="22"/>
        </w:rPr>
      </w:pPr>
      <w:r w:rsidRPr="003E52A3">
        <w:rPr>
          <w:rStyle w:val="normaltextrun"/>
          <w:rFonts w:asciiTheme="minorHAnsi" w:hAnsiTheme="minorHAnsi" w:cstheme="minorHAnsi"/>
          <w:sz w:val="22"/>
          <w:szCs w:val="22"/>
          <w:lang w:val="fr-BE"/>
        </w:rPr>
        <w:t xml:space="preserve">En Belgique, il est possible d’aller chercher, </w:t>
      </w:r>
      <w:r w:rsidRPr="0056267D">
        <w:rPr>
          <w:rStyle w:val="normaltextrun"/>
          <w:rFonts w:asciiTheme="minorHAnsi" w:hAnsiTheme="minorHAnsi" w:cstheme="minorHAnsi"/>
          <w:b/>
          <w:bCs/>
          <w:sz w:val="22"/>
          <w:szCs w:val="22"/>
          <w:lang w:val="fr-BE"/>
        </w:rPr>
        <w:t>préventivement et gratuitement</w:t>
      </w:r>
      <w:r w:rsidRPr="003E52A3">
        <w:rPr>
          <w:rStyle w:val="normaltextrun"/>
          <w:rFonts w:asciiTheme="minorHAnsi" w:hAnsiTheme="minorHAnsi" w:cstheme="minorHAnsi"/>
          <w:sz w:val="22"/>
          <w:szCs w:val="22"/>
          <w:lang w:val="fr-BE"/>
        </w:rPr>
        <w:t xml:space="preserve">, des comprimés d’iode chez son </w:t>
      </w:r>
      <w:r w:rsidRPr="0056267D">
        <w:rPr>
          <w:rStyle w:val="normaltextrun"/>
          <w:rFonts w:asciiTheme="minorHAnsi" w:hAnsiTheme="minorHAnsi" w:cstheme="minorHAnsi"/>
          <w:b/>
          <w:bCs/>
          <w:sz w:val="22"/>
          <w:szCs w:val="22"/>
          <w:lang w:val="fr-BE"/>
        </w:rPr>
        <w:t>pharmacien</w:t>
      </w:r>
      <w:r w:rsidRPr="003E52A3">
        <w:rPr>
          <w:rStyle w:val="normaltextrun"/>
          <w:rFonts w:asciiTheme="minorHAnsi" w:hAnsiTheme="minorHAnsi" w:cstheme="minorHAnsi"/>
          <w:sz w:val="22"/>
          <w:szCs w:val="22"/>
          <w:lang w:val="fr-BE"/>
        </w:rPr>
        <w:t>. Cette recommandation vaut particulièrement dans les cas suivants :</w:t>
      </w:r>
    </w:p>
    <w:p w14:paraId="187A6DDD" w14:textId="77777777" w:rsidR="00F90931" w:rsidRPr="003E52A3" w:rsidRDefault="00F90931" w:rsidP="00FF7259">
      <w:pPr>
        <w:pStyle w:val="paragraph"/>
        <w:spacing w:before="0" w:beforeAutospacing="0" w:after="0" w:afterAutospacing="0"/>
        <w:jc w:val="both"/>
        <w:textAlignment w:val="baseline"/>
        <w:rPr>
          <w:rFonts w:asciiTheme="minorHAnsi" w:hAnsiTheme="minorHAnsi" w:cstheme="minorHAnsi"/>
          <w:sz w:val="18"/>
          <w:szCs w:val="18"/>
        </w:rPr>
      </w:pPr>
    </w:p>
    <w:p w14:paraId="11274C69" w14:textId="46BB37D6" w:rsidR="00F90931" w:rsidRPr="003E52A3" w:rsidRDefault="00FF7259" w:rsidP="1019ECC3">
      <w:pPr>
        <w:pStyle w:val="paragraph"/>
        <w:numPr>
          <w:ilvl w:val="0"/>
          <w:numId w:val="3"/>
        </w:numPr>
        <w:spacing w:before="0" w:beforeAutospacing="0" w:after="0" w:afterAutospacing="0"/>
        <w:jc w:val="both"/>
        <w:textAlignment w:val="baseline"/>
        <w:rPr>
          <w:rFonts w:asciiTheme="minorHAnsi" w:hAnsiTheme="minorHAnsi" w:cstheme="minorHAnsi"/>
          <w:sz w:val="22"/>
          <w:szCs w:val="22"/>
          <w:lang w:val="fr-FR"/>
        </w:rPr>
      </w:pPr>
      <w:r w:rsidRPr="003E52A3">
        <w:rPr>
          <w:rStyle w:val="normaltextrun"/>
          <w:rFonts w:asciiTheme="minorHAnsi" w:hAnsiTheme="minorHAnsi" w:cstheme="minorHAnsi"/>
          <w:sz w:val="22"/>
          <w:szCs w:val="22"/>
          <w:lang w:val="fr-BE"/>
        </w:rPr>
        <w:t>Si vous habitez à proximité d’une centrale nucléaire :</w:t>
      </w:r>
      <w:r w:rsidR="1E5C4374" w:rsidRPr="003E52A3">
        <w:rPr>
          <w:rStyle w:val="normaltextrun"/>
          <w:rFonts w:asciiTheme="minorHAnsi" w:hAnsiTheme="minorHAnsi" w:cstheme="minorHAnsi"/>
          <w:sz w:val="22"/>
          <w:szCs w:val="22"/>
          <w:lang w:val="fr-BE"/>
        </w:rPr>
        <w:t xml:space="preserve"> </w:t>
      </w:r>
      <w:r w:rsidRPr="003E52A3">
        <w:rPr>
          <w:rStyle w:val="normaltextrun"/>
          <w:rFonts w:asciiTheme="minorHAnsi" w:hAnsiTheme="minorHAnsi" w:cstheme="minorHAnsi"/>
          <w:sz w:val="22"/>
          <w:szCs w:val="22"/>
          <w:lang w:val="fr-BE"/>
        </w:rPr>
        <w:t xml:space="preserve">il est conseillé </w:t>
      </w:r>
      <w:r w:rsidRPr="003E52A3">
        <w:rPr>
          <w:rStyle w:val="normaltextrun"/>
          <w:rFonts w:asciiTheme="minorHAnsi" w:hAnsiTheme="minorHAnsi" w:cstheme="minorHAnsi"/>
          <w:b/>
          <w:bCs/>
          <w:sz w:val="22"/>
          <w:szCs w:val="22"/>
          <w:lang w:val="fr-BE"/>
        </w:rPr>
        <w:t>à tous les habitants et aux responsables de collectivités (entreprises, écoles, mouvements de jeunesse etc.)</w:t>
      </w:r>
      <w:r w:rsidRPr="003E52A3">
        <w:rPr>
          <w:rStyle w:val="normaltextrun"/>
          <w:rFonts w:asciiTheme="minorHAnsi" w:hAnsiTheme="minorHAnsi" w:cstheme="minorHAnsi"/>
          <w:sz w:val="22"/>
          <w:szCs w:val="22"/>
          <w:lang w:val="fr-BE"/>
        </w:rPr>
        <w:t xml:space="preserve"> des communes dans une zone de 20 kilomètres autour d’une centrale nucléaire (10 km pour l’Institut National des Radioéléments (IRE) à Fleurus) d’aller chercher des comprimés d’iode</w:t>
      </w:r>
      <w:r w:rsidRPr="003E52A3">
        <w:rPr>
          <w:rStyle w:val="normaltextrun"/>
          <w:rFonts w:asciiTheme="minorHAnsi" w:hAnsiTheme="minorHAnsi" w:cstheme="minorHAnsi"/>
          <w:b/>
          <w:bCs/>
          <w:sz w:val="22"/>
          <w:szCs w:val="22"/>
          <w:lang w:val="fr-BE"/>
        </w:rPr>
        <w:t xml:space="preserve">. </w:t>
      </w:r>
      <w:r w:rsidRPr="003E52A3">
        <w:rPr>
          <w:rStyle w:val="normaltextrun"/>
          <w:rFonts w:asciiTheme="minorHAnsi" w:hAnsiTheme="minorHAnsi" w:cstheme="minorHAnsi"/>
          <w:sz w:val="22"/>
          <w:szCs w:val="22"/>
          <w:lang w:val="fr-BE"/>
        </w:rPr>
        <w:t>Dans ces zones, votre pharmacien vous proposera une boîte de comprimés lors de votre visite à la pharmacie.</w:t>
      </w:r>
      <w:r w:rsidRPr="003E52A3">
        <w:rPr>
          <w:rStyle w:val="eop"/>
          <w:rFonts w:asciiTheme="minorHAnsi" w:hAnsiTheme="minorHAnsi" w:cstheme="minorHAnsi"/>
          <w:sz w:val="22"/>
          <w:szCs w:val="22"/>
          <w:lang w:val="fr-FR"/>
        </w:rPr>
        <w:t> </w:t>
      </w:r>
    </w:p>
    <w:p w14:paraId="051CE117" w14:textId="70FD14F7" w:rsidR="00FF7259" w:rsidRPr="000B07C9" w:rsidRDefault="00FF7259" w:rsidP="00F421FA">
      <w:pPr>
        <w:numPr>
          <w:ilvl w:val="0"/>
          <w:numId w:val="4"/>
        </w:numPr>
        <w:spacing w:after="200" w:line="276" w:lineRule="auto"/>
        <w:jc w:val="both"/>
        <w:rPr>
          <w:rStyle w:val="normaltextrun"/>
          <w:rFonts w:eastAsia="Times New Roman" w:cstheme="minorHAnsi"/>
          <w:lang w:val="fr-FR"/>
        </w:rPr>
      </w:pPr>
      <w:r w:rsidRPr="003E52A3">
        <w:rPr>
          <w:rStyle w:val="normaltextrun"/>
          <w:rFonts w:eastAsia="Times New Roman" w:cstheme="minorHAnsi"/>
          <w:b/>
          <w:bCs/>
          <w:lang w:val="fr-BE"/>
        </w:rPr>
        <w:t>Pour les moins de 18 ans</w:t>
      </w:r>
      <w:r w:rsidRPr="003E52A3">
        <w:rPr>
          <w:rStyle w:val="normaltextrun"/>
          <w:rFonts w:eastAsia="Times New Roman" w:cstheme="minorHAnsi"/>
          <w:lang w:val="fr-BE"/>
        </w:rPr>
        <w:t xml:space="preserve"> : plus vous êtes jeune, plus vous êtes sensible aux effets de l’iode radioactif. Il est donc conseillé, sur l’ensemble du pays, pour les enfants et jeunes jusqu’à 18 ans, ainsi qu’aux </w:t>
      </w:r>
      <w:r w:rsidRPr="003E52A3">
        <w:rPr>
          <w:rStyle w:val="normaltextrun"/>
          <w:rFonts w:eastAsia="Times New Roman" w:cstheme="minorHAnsi"/>
          <w:b/>
          <w:bCs/>
          <w:lang w:val="fr-BE"/>
        </w:rPr>
        <w:t>femmes enceintes et aux femmes allaitantes</w:t>
      </w:r>
      <w:r w:rsidRPr="003E52A3">
        <w:rPr>
          <w:rStyle w:val="normaltextrun"/>
          <w:rFonts w:eastAsia="Times New Roman" w:cstheme="minorHAnsi"/>
          <w:lang w:val="fr-BE"/>
        </w:rPr>
        <w:t xml:space="preserve"> d’aller chercher une boîte de comprimés d’iode. </w:t>
      </w:r>
      <w:r w:rsidR="00B36578" w:rsidRPr="000B07C9">
        <w:rPr>
          <w:rStyle w:val="normaltextrun"/>
          <w:rFonts w:eastAsia="Times New Roman" w:cstheme="minorHAnsi"/>
          <w:lang w:val="fr-FR"/>
        </w:rPr>
        <w:t>Cette recommandation s’applique aussi à toutes les collectivités de (petit</w:t>
      </w:r>
      <w:r w:rsidR="6B9A4DC2" w:rsidRPr="000B07C9">
        <w:rPr>
          <w:rStyle w:val="normaltextrun"/>
          <w:rFonts w:eastAsia="Times New Roman" w:cstheme="minorHAnsi"/>
          <w:lang w:val="fr-FR"/>
        </w:rPr>
        <w:t>e</w:t>
      </w:r>
      <w:r w:rsidR="00B36578" w:rsidRPr="000B07C9">
        <w:rPr>
          <w:rStyle w:val="normaltextrun"/>
          <w:rFonts w:eastAsia="Times New Roman" w:cstheme="minorHAnsi"/>
          <w:lang w:val="fr-FR"/>
        </w:rPr>
        <w:t xml:space="preserve">) enfance (crèches, écoles maternelles, primaires &amp; secondaires). </w:t>
      </w:r>
    </w:p>
    <w:p w14:paraId="5BC1663E" w14:textId="77777777" w:rsidR="00F90931" w:rsidRPr="003E52A3" w:rsidRDefault="00F90931" w:rsidP="00F90931">
      <w:pPr>
        <w:pStyle w:val="paragraph"/>
        <w:spacing w:before="0" w:beforeAutospacing="0" w:after="0" w:afterAutospacing="0"/>
        <w:ind w:left="720"/>
        <w:jc w:val="both"/>
        <w:textAlignment w:val="baseline"/>
        <w:rPr>
          <w:rFonts w:asciiTheme="minorHAnsi" w:hAnsiTheme="minorHAnsi" w:cstheme="minorHAnsi"/>
          <w:sz w:val="22"/>
          <w:szCs w:val="22"/>
          <w:lang w:val="fr-FR"/>
        </w:rPr>
      </w:pPr>
    </w:p>
    <w:p w14:paraId="3FF3E23C" w14:textId="107FD918"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b/>
          <w:sz w:val="22"/>
          <w:szCs w:val="22"/>
          <w:lang w:val="fr-BE"/>
        </w:rPr>
      </w:pPr>
      <w:r w:rsidRPr="003E52A3">
        <w:rPr>
          <w:rStyle w:val="normaltextrun"/>
          <w:rFonts w:asciiTheme="minorHAnsi" w:hAnsiTheme="minorHAnsi" w:cstheme="minorHAnsi"/>
          <w:sz w:val="22"/>
          <w:szCs w:val="22"/>
          <w:lang w:val="fr-BE"/>
        </w:rPr>
        <w:t xml:space="preserve">Indépendamment de tout accident nucléaire, il est recommandé aux </w:t>
      </w:r>
      <w:r w:rsidRPr="003E52A3">
        <w:rPr>
          <w:rStyle w:val="normaltextrun"/>
          <w:rFonts w:asciiTheme="minorHAnsi" w:hAnsiTheme="minorHAnsi" w:cstheme="minorHAnsi"/>
          <w:b/>
          <w:bCs/>
          <w:sz w:val="22"/>
          <w:szCs w:val="22"/>
          <w:lang w:val="fr-BE"/>
        </w:rPr>
        <w:t>adultes de plus de 40</w:t>
      </w:r>
      <w:r w:rsidRPr="003E52A3">
        <w:rPr>
          <w:rStyle w:val="normaltextrun"/>
          <w:rFonts w:asciiTheme="minorHAnsi" w:hAnsiTheme="minorHAnsi" w:cstheme="minorHAnsi"/>
          <w:sz w:val="22"/>
          <w:szCs w:val="22"/>
          <w:lang w:val="fr-BE"/>
        </w:rPr>
        <w:t xml:space="preserve"> ans de discuter de l’utilisation éventuelle des comprimés d’iode avec leur médecin traitant.</w:t>
      </w:r>
      <w:r w:rsidRPr="003E52A3">
        <w:rPr>
          <w:rStyle w:val="eop"/>
          <w:rFonts w:asciiTheme="minorHAnsi" w:hAnsiTheme="minorHAnsi" w:cstheme="minorHAnsi"/>
          <w:sz w:val="22"/>
          <w:szCs w:val="22"/>
          <w:lang w:val="fr-FR"/>
        </w:rPr>
        <w:t> </w:t>
      </w:r>
      <w:r w:rsidR="00B36578" w:rsidRPr="003E52A3">
        <w:rPr>
          <w:rFonts w:asciiTheme="minorHAnsi" w:hAnsiTheme="minorHAnsi" w:cstheme="minorHAnsi"/>
          <w:sz w:val="22"/>
          <w:szCs w:val="22"/>
          <w:lang w:val="fr-BE"/>
        </w:rPr>
        <w:t xml:space="preserve">Pour les adultes de plus de 40 ans la prise de comprimés d’iode est moins indiquée. Les </w:t>
      </w:r>
      <w:r w:rsidR="00B36578" w:rsidRPr="003E52A3">
        <w:rPr>
          <w:rFonts w:asciiTheme="minorHAnsi" w:hAnsiTheme="minorHAnsi" w:cstheme="minorHAnsi"/>
          <w:bCs/>
          <w:sz w:val="22"/>
          <w:szCs w:val="22"/>
          <w:lang w:val="fr-BE"/>
        </w:rPr>
        <w:t xml:space="preserve">comprimés d’iode stable saturent la glande thyroïde, afin de ne plus absorber d’iode radioactif. Chez les personnes de plus de 40 ans, le fonctionnement de la glande thyroïde est souvent perturbé. Cependant, </w:t>
      </w:r>
      <w:r w:rsidR="00B36578" w:rsidRPr="003E52A3">
        <w:rPr>
          <w:rFonts w:asciiTheme="minorHAnsi" w:hAnsiTheme="minorHAnsi" w:cstheme="minorHAnsi"/>
          <w:b/>
          <w:sz w:val="22"/>
          <w:szCs w:val="22"/>
          <w:lang w:val="fr-BE"/>
        </w:rPr>
        <w:t>les désavantages de la prise de comprimés (les effets indésirables) peuvent être plus importants que les avantages.</w:t>
      </w:r>
    </w:p>
    <w:p w14:paraId="4992B65B" w14:textId="77777777" w:rsidR="00B36578" w:rsidRPr="003E52A3" w:rsidRDefault="00B36578" w:rsidP="00FF7259">
      <w:pPr>
        <w:pStyle w:val="paragraph"/>
        <w:spacing w:before="0" w:beforeAutospacing="0" w:after="0" w:afterAutospacing="0"/>
        <w:jc w:val="both"/>
        <w:textAlignment w:val="baseline"/>
        <w:rPr>
          <w:rFonts w:asciiTheme="minorHAnsi" w:hAnsiTheme="minorHAnsi" w:cstheme="minorHAnsi"/>
          <w:bCs/>
          <w:sz w:val="22"/>
          <w:szCs w:val="22"/>
          <w:lang w:val="fr-BE"/>
        </w:rPr>
      </w:pPr>
    </w:p>
    <w:p w14:paraId="4C3D0EAB" w14:textId="54504C90" w:rsidR="003E52A3" w:rsidRDefault="00B36578" w:rsidP="00FF7259">
      <w:pPr>
        <w:pStyle w:val="paragraph"/>
        <w:spacing w:before="0" w:beforeAutospacing="0" w:after="0" w:afterAutospacing="0"/>
        <w:jc w:val="both"/>
        <w:textAlignment w:val="baseline"/>
        <w:rPr>
          <w:rStyle w:val="normaltextrun"/>
          <w:rFonts w:asciiTheme="minorHAnsi" w:hAnsiTheme="minorHAnsi" w:cstheme="minorHAnsi"/>
          <w:b/>
          <w:sz w:val="32"/>
          <w:szCs w:val="32"/>
          <w:lang w:val="fr-FR"/>
        </w:rPr>
      </w:pPr>
      <w:r w:rsidRPr="003E52A3">
        <w:rPr>
          <w:rStyle w:val="normaltextrun"/>
          <w:rFonts w:asciiTheme="minorHAnsi" w:hAnsiTheme="minorHAnsi" w:cstheme="minorHAnsi"/>
          <w:b/>
          <w:sz w:val="32"/>
          <w:szCs w:val="32"/>
          <w:lang w:val="fr-FR"/>
        </w:rPr>
        <w:t>La validité des comprimés d’iode</w:t>
      </w:r>
    </w:p>
    <w:p w14:paraId="426967D5" w14:textId="77777777" w:rsidR="003E52A3" w:rsidRPr="003E52A3" w:rsidRDefault="003E52A3" w:rsidP="00FF7259">
      <w:pPr>
        <w:pStyle w:val="paragraph"/>
        <w:spacing w:before="0" w:beforeAutospacing="0" w:after="0" w:afterAutospacing="0"/>
        <w:jc w:val="both"/>
        <w:textAlignment w:val="baseline"/>
        <w:rPr>
          <w:rStyle w:val="normaltextrun"/>
          <w:rFonts w:asciiTheme="minorHAnsi" w:hAnsiTheme="minorHAnsi" w:cstheme="minorHAnsi"/>
          <w:b/>
          <w:sz w:val="22"/>
          <w:szCs w:val="22"/>
          <w:lang w:val="fr-FR"/>
        </w:rPr>
      </w:pPr>
    </w:p>
    <w:p w14:paraId="0A3AEF15" w14:textId="6E68F99E" w:rsidR="00FF7259" w:rsidRPr="003E52A3" w:rsidRDefault="00FF7259" w:rsidP="00FF7259">
      <w:pPr>
        <w:pStyle w:val="paragraph"/>
        <w:spacing w:before="0" w:beforeAutospacing="0" w:after="0" w:afterAutospacing="0"/>
        <w:jc w:val="both"/>
        <w:textAlignment w:val="baseline"/>
        <w:rPr>
          <w:rStyle w:val="eop"/>
          <w:rFonts w:asciiTheme="minorHAnsi" w:hAnsiTheme="minorHAnsi" w:cstheme="minorHAnsi"/>
          <w:sz w:val="22"/>
          <w:szCs w:val="22"/>
          <w:lang w:val="fr-FR"/>
        </w:rPr>
      </w:pPr>
      <w:r w:rsidRPr="003E52A3">
        <w:rPr>
          <w:rStyle w:val="normaltextrun"/>
          <w:rFonts w:asciiTheme="minorHAnsi" w:hAnsiTheme="minorHAnsi" w:cstheme="minorHAnsi"/>
          <w:sz w:val="22"/>
          <w:szCs w:val="22"/>
          <w:lang w:val="fr-BE"/>
        </w:rPr>
        <w:t xml:space="preserve">Vous possédez déjà une boîte de comprimés d’iode à la maison ? Vérifiez sa date de production. Si sa date de production est 2011 ou antérieure à celle-ci, vous pouvez aller l’échanger gratuitement auprès de votre pharmacien. Une boîte a une </w:t>
      </w:r>
      <w:r w:rsidRPr="003E52A3">
        <w:rPr>
          <w:rStyle w:val="normaltextrun"/>
          <w:rFonts w:asciiTheme="minorHAnsi" w:hAnsiTheme="minorHAnsi" w:cstheme="minorHAnsi"/>
          <w:b/>
          <w:bCs/>
          <w:sz w:val="22"/>
          <w:szCs w:val="22"/>
          <w:lang w:val="fr-BE"/>
        </w:rPr>
        <w:t>durée de validité d’au moins 10 ans</w:t>
      </w:r>
      <w:r w:rsidRPr="003E52A3">
        <w:rPr>
          <w:rStyle w:val="normaltextrun"/>
          <w:rFonts w:asciiTheme="minorHAnsi" w:hAnsiTheme="minorHAnsi" w:cstheme="minorHAnsi"/>
          <w:sz w:val="22"/>
          <w:szCs w:val="22"/>
          <w:lang w:val="fr-BE"/>
        </w:rPr>
        <w:t>. </w:t>
      </w:r>
      <w:r w:rsidRPr="003E52A3">
        <w:rPr>
          <w:rStyle w:val="eop"/>
          <w:rFonts w:asciiTheme="minorHAnsi" w:hAnsiTheme="minorHAnsi" w:cstheme="minorHAnsi"/>
          <w:sz w:val="22"/>
          <w:szCs w:val="22"/>
          <w:lang w:val="fr-FR"/>
        </w:rPr>
        <w:t> </w:t>
      </w:r>
    </w:p>
    <w:p w14:paraId="542F0B7A" w14:textId="77777777" w:rsidR="00B36578" w:rsidRPr="003E52A3" w:rsidRDefault="00B36578" w:rsidP="00FF7259">
      <w:pPr>
        <w:pStyle w:val="paragraph"/>
        <w:spacing w:before="0" w:beforeAutospacing="0" w:after="0" w:afterAutospacing="0"/>
        <w:jc w:val="both"/>
        <w:textAlignment w:val="baseline"/>
        <w:rPr>
          <w:rStyle w:val="eop"/>
          <w:rFonts w:asciiTheme="minorHAnsi" w:hAnsiTheme="minorHAnsi" w:cstheme="minorHAnsi"/>
          <w:sz w:val="22"/>
          <w:szCs w:val="22"/>
          <w:lang w:val="fr-FR"/>
        </w:rPr>
      </w:pPr>
    </w:p>
    <w:p w14:paraId="5158EC26" w14:textId="77777777" w:rsidR="00B36578" w:rsidRPr="003E52A3" w:rsidRDefault="00B36578" w:rsidP="00FF7259">
      <w:pPr>
        <w:pStyle w:val="paragraph"/>
        <w:spacing w:before="0" w:beforeAutospacing="0" w:after="0" w:afterAutospacing="0"/>
        <w:jc w:val="both"/>
        <w:textAlignment w:val="baseline"/>
        <w:rPr>
          <w:rFonts w:asciiTheme="minorHAnsi" w:hAnsiTheme="minorHAnsi" w:cstheme="minorHAnsi"/>
          <w:color w:val="000000"/>
          <w:sz w:val="22"/>
          <w:szCs w:val="22"/>
          <w:shd w:val="clear" w:color="auto" w:fill="FFFFFF"/>
          <w:lang w:val="fr-FR"/>
        </w:rPr>
      </w:pPr>
      <w:r w:rsidRPr="003E52A3">
        <w:rPr>
          <w:rFonts w:asciiTheme="minorHAnsi" w:hAnsiTheme="minorHAnsi" w:cstheme="minorHAnsi"/>
          <w:color w:val="000000"/>
          <w:sz w:val="22"/>
          <w:szCs w:val="22"/>
          <w:shd w:val="clear" w:color="auto" w:fill="FFFFFF"/>
          <w:lang w:val="fr-FR"/>
        </w:rPr>
        <w:t xml:space="preserve">La validité des comprimés d'iode produits en 2010 et 2011 est testée par </w:t>
      </w:r>
      <w:proofErr w:type="spellStart"/>
      <w:r w:rsidRPr="003E52A3">
        <w:rPr>
          <w:rFonts w:asciiTheme="minorHAnsi" w:hAnsiTheme="minorHAnsi" w:cstheme="minorHAnsi"/>
          <w:color w:val="000000"/>
          <w:sz w:val="22"/>
          <w:szCs w:val="22"/>
          <w:shd w:val="clear" w:color="auto" w:fill="FFFFFF"/>
          <w:lang w:val="fr-FR"/>
        </w:rPr>
        <w:t>Sciensano</w:t>
      </w:r>
      <w:proofErr w:type="spellEnd"/>
      <w:r w:rsidRPr="003E52A3">
        <w:rPr>
          <w:rFonts w:asciiTheme="minorHAnsi" w:hAnsiTheme="minorHAnsi" w:cstheme="minorHAnsi"/>
          <w:color w:val="000000"/>
          <w:sz w:val="22"/>
          <w:szCs w:val="22"/>
          <w:shd w:val="clear" w:color="auto" w:fill="FFFFFF"/>
          <w:lang w:val="fr-FR"/>
        </w:rPr>
        <w:t xml:space="preserve"> depuis plusieurs années. Au printemps 2023, </w:t>
      </w:r>
      <w:proofErr w:type="spellStart"/>
      <w:r w:rsidRPr="003E52A3">
        <w:rPr>
          <w:rFonts w:asciiTheme="minorHAnsi" w:hAnsiTheme="minorHAnsi" w:cstheme="minorHAnsi"/>
          <w:color w:val="000000"/>
          <w:sz w:val="22"/>
          <w:szCs w:val="22"/>
          <w:shd w:val="clear" w:color="auto" w:fill="FFFFFF"/>
          <w:lang w:val="fr-FR"/>
        </w:rPr>
        <w:t>Sciensano</w:t>
      </w:r>
      <w:proofErr w:type="spellEnd"/>
      <w:r w:rsidRPr="003E52A3">
        <w:rPr>
          <w:rFonts w:asciiTheme="minorHAnsi" w:hAnsiTheme="minorHAnsi" w:cstheme="minorHAnsi"/>
          <w:color w:val="000000"/>
          <w:sz w:val="22"/>
          <w:szCs w:val="22"/>
          <w:shd w:val="clear" w:color="auto" w:fill="FFFFFF"/>
          <w:lang w:val="fr-FR"/>
        </w:rPr>
        <w:t xml:space="preserve"> a procédé à une analyse approfondie de ces comprimés. Ces tests ont démontré que les comprimés sont encore valides jusqu'au 18 avril 2024 au minimum. Leur durée de conservation est testée une fois par an. </w:t>
      </w:r>
    </w:p>
    <w:p w14:paraId="4F5DB6BC" w14:textId="77777777" w:rsidR="00B36578" w:rsidRPr="003E52A3" w:rsidRDefault="00B36578" w:rsidP="00FF7259">
      <w:pPr>
        <w:pStyle w:val="paragraph"/>
        <w:spacing w:before="0" w:beforeAutospacing="0" w:after="0" w:afterAutospacing="0"/>
        <w:jc w:val="both"/>
        <w:textAlignment w:val="baseline"/>
        <w:rPr>
          <w:rFonts w:asciiTheme="minorHAnsi" w:hAnsiTheme="minorHAnsi" w:cstheme="minorHAnsi"/>
          <w:color w:val="000000"/>
          <w:sz w:val="22"/>
          <w:szCs w:val="22"/>
          <w:shd w:val="clear" w:color="auto" w:fill="FFFFFF"/>
          <w:lang w:val="fr-FR"/>
        </w:rPr>
      </w:pPr>
    </w:p>
    <w:p w14:paraId="6BC28AD2" w14:textId="3D124A5C" w:rsidR="00B36578" w:rsidRPr="003E52A3" w:rsidRDefault="00B36578" w:rsidP="00FF7259">
      <w:pPr>
        <w:pStyle w:val="paragraph"/>
        <w:spacing w:before="0" w:beforeAutospacing="0" w:after="0" w:afterAutospacing="0"/>
        <w:jc w:val="both"/>
        <w:textAlignment w:val="baseline"/>
        <w:rPr>
          <w:rFonts w:asciiTheme="minorHAnsi" w:hAnsiTheme="minorHAnsi" w:cstheme="minorHAnsi"/>
          <w:color w:val="000000"/>
          <w:sz w:val="22"/>
          <w:szCs w:val="22"/>
          <w:shd w:val="clear" w:color="auto" w:fill="FFFFFF"/>
          <w:lang w:val="fr-FR"/>
        </w:rPr>
      </w:pPr>
      <w:r w:rsidRPr="003E52A3">
        <w:rPr>
          <w:rFonts w:asciiTheme="minorHAnsi" w:hAnsiTheme="minorHAnsi" w:cstheme="minorHAnsi"/>
          <w:color w:val="000000"/>
          <w:sz w:val="22"/>
          <w:szCs w:val="22"/>
          <w:shd w:val="clear" w:color="auto" w:fill="FFFFFF"/>
          <w:lang w:val="fr-FR"/>
        </w:rPr>
        <w:t xml:space="preserve">Toutefois, </w:t>
      </w:r>
      <w:r w:rsidRPr="00CD186E">
        <w:rPr>
          <w:rFonts w:asciiTheme="minorHAnsi" w:hAnsiTheme="minorHAnsi" w:cstheme="minorHAnsi"/>
          <w:b/>
          <w:bCs/>
          <w:color w:val="000000"/>
          <w:sz w:val="22"/>
          <w:szCs w:val="22"/>
          <w:shd w:val="clear" w:color="auto" w:fill="FFFFFF"/>
          <w:lang w:val="fr-FR"/>
        </w:rPr>
        <w:t>par précaution, pour éviter une éventuelle diminution de l'efficacité, nous vous recommandons d'échanger gratuitement votre boîte datée de 2010, contre une boîte produite en 2017</w:t>
      </w:r>
      <w:r w:rsidRPr="003E52A3">
        <w:rPr>
          <w:rFonts w:asciiTheme="minorHAnsi" w:hAnsiTheme="minorHAnsi" w:cstheme="minorHAnsi"/>
          <w:color w:val="000000"/>
          <w:sz w:val="22"/>
          <w:szCs w:val="22"/>
          <w:shd w:val="clear" w:color="auto" w:fill="FFFFFF"/>
          <w:lang w:val="fr-FR"/>
        </w:rPr>
        <w:t xml:space="preserve"> auprès de votre pharmacie. N'hésitez pas à demander conseil à votre pharmacien.</w:t>
      </w:r>
    </w:p>
    <w:p w14:paraId="0CCE120A" w14:textId="77777777" w:rsidR="00B36578" w:rsidRPr="003E52A3" w:rsidRDefault="00B36578" w:rsidP="00FF7259">
      <w:pPr>
        <w:pStyle w:val="paragraph"/>
        <w:spacing w:before="0" w:beforeAutospacing="0" w:after="0" w:afterAutospacing="0"/>
        <w:jc w:val="both"/>
        <w:textAlignment w:val="baseline"/>
        <w:rPr>
          <w:rFonts w:asciiTheme="minorHAnsi" w:hAnsiTheme="minorHAnsi" w:cstheme="minorHAnsi"/>
          <w:color w:val="000000"/>
          <w:sz w:val="22"/>
          <w:szCs w:val="22"/>
          <w:shd w:val="clear" w:color="auto" w:fill="FFFFFF"/>
          <w:lang w:val="fr-FR"/>
        </w:rPr>
      </w:pPr>
    </w:p>
    <w:p w14:paraId="233C15CA" w14:textId="38E4D464" w:rsidR="00B36578" w:rsidRPr="003E52A3" w:rsidRDefault="00B36578" w:rsidP="00FF7259">
      <w:pPr>
        <w:pStyle w:val="paragraph"/>
        <w:spacing w:before="0" w:beforeAutospacing="0" w:after="0" w:afterAutospacing="0"/>
        <w:jc w:val="both"/>
        <w:textAlignment w:val="baseline"/>
        <w:rPr>
          <w:rStyle w:val="normaltextrun"/>
          <w:rFonts w:asciiTheme="minorHAnsi" w:hAnsiTheme="minorHAnsi" w:cstheme="minorHAnsi"/>
          <w:b/>
          <w:sz w:val="32"/>
          <w:szCs w:val="32"/>
          <w:lang w:val="fr-FR"/>
        </w:rPr>
      </w:pPr>
      <w:r w:rsidRPr="003E52A3">
        <w:rPr>
          <w:rStyle w:val="normaltextrun"/>
          <w:rFonts w:asciiTheme="minorHAnsi" w:hAnsiTheme="minorHAnsi" w:cstheme="minorHAnsi"/>
          <w:b/>
          <w:sz w:val="32"/>
          <w:szCs w:val="32"/>
          <w:lang w:val="fr-FR"/>
        </w:rPr>
        <w:t>Les collectivités</w:t>
      </w:r>
    </w:p>
    <w:p w14:paraId="1B2C348D" w14:textId="77777777" w:rsidR="00B36578" w:rsidRPr="003E52A3" w:rsidRDefault="00B36578" w:rsidP="00FF7259">
      <w:pPr>
        <w:pStyle w:val="paragraph"/>
        <w:spacing w:before="0" w:beforeAutospacing="0" w:after="0" w:afterAutospacing="0"/>
        <w:jc w:val="both"/>
        <w:textAlignment w:val="baseline"/>
        <w:rPr>
          <w:rFonts w:asciiTheme="minorHAnsi" w:hAnsiTheme="minorHAnsi" w:cstheme="minorHAnsi"/>
          <w:color w:val="000000"/>
          <w:sz w:val="22"/>
          <w:szCs w:val="22"/>
          <w:shd w:val="clear" w:color="auto" w:fill="FFFFFF"/>
          <w:lang w:val="fr-FR"/>
        </w:rPr>
      </w:pPr>
    </w:p>
    <w:p w14:paraId="6AEB4BF9" w14:textId="77777777" w:rsidR="00B36578" w:rsidRPr="003E52A3" w:rsidRDefault="00B36578" w:rsidP="00F421FA">
      <w:pPr>
        <w:jc w:val="both"/>
        <w:rPr>
          <w:rFonts w:cstheme="minorHAnsi"/>
          <w:lang w:val="fr-BE"/>
        </w:rPr>
      </w:pPr>
      <w:r w:rsidRPr="003E52A3">
        <w:rPr>
          <w:rFonts w:cstheme="minorHAnsi"/>
          <w:lang w:val="fr-BE"/>
        </w:rPr>
        <w:t>Toutes les collectivités dans une zone de planification d’urgence nucléaire et toutes les collectivités liées à l’enfance ou la petite enfance dans l’ensemble du pays sont invitées à aller chercher des comprimés d’iode pour leur personnel, leurs clients ou tout visiteur.</w:t>
      </w:r>
    </w:p>
    <w:p w14:paraId="5FCE7090" w14:textId="77777777" w:rsidR="00B36578" w:rsidRPr="003E52A3" w:rsidRDefault="00B36578" w:rsidP="00F421FA">
      <w:pPr>
        <w:jc w:val="both"/>
        <w:rPr>
          <w:rFonts w:cstheme="minorHAnsi"/>
          <w:lang w:val="fr-BE"/>
        </w:rPr>
      </w:pPr>
      <w:r w:rsidRPr="003E52A3">
        <w:rPr>
          <w:rFonts w:cstheme="minorHAnsi"/>
          <w:lang w:val="fr-BE"/>
        </w:rPr>
        <w:t xml:space="preserve">Afin de déterminer le nombre de boîtes de comprimés d’iode, les collectivités peuvent utiliser une calculatrice disponible sur </w:t>
      </w:r>
      <w:hyperlink r:id="rId10" w:history="1">
        <w:r w:rsidRPr="003E52A3">
          <w:rPr>
            <w:rStyle w:val="Hyperlink"/>
            <w:rFonts w:cstheme="minorHAnsi"/>
            <w:lang w:val="fr-BE"/>
          </w:rPr>
          <w:t>www.risquenucleaire.be</w:t>
        </w:r>
      </w:hyperlink>
      <w:r w:rsidRPr="003E52A3">
        <w:rPr>
          <w:rFonts w:cstheme="minorHAnsi"/>
          <w:lang w:val="fr-BE"/>
        </w:rPr>
        <w:t xml:space="preserve"> pour obtenir le bon nombre de boîtes sur base du nombre de personnes présentes par catégorie d'âge.</w:t>
      </w:r>
    </w:p>
    <w:p w14:paraId="69244BEE" w14:textId="45CC526D" w:rsidR="00B36578" w:rsidRPr="003E52A3" w:rsidRDefault="00B36578" w:rsidP="00F421FA">
      <w:pPr>
        <w:jc w:val="both"/>
        <w:rPr>
          <w:rFonts w:cstheme="minorHAnsi"/>
          <w:lang w:val="fr-BE"/>
        </w:rPr>
      </w:pPr>
      <w:r w:rsidRPr="003E52A3">
        <w:rPr>
          <w:rFonts w:cstheme="minorHAnsi"/>
          <w:lang w:val="fr-BE"/>
        </w:rPr>
        <w:t>Pour déterminer ce nombre, il faut tenir compte du nombre total de personnes susceptibles d'être présentes dans la collectivité. Il s'agit du personnel, mais aussi des éventuels visiteurs extérieurs.</w:t>
      </w:r>
    </w:p>
    <w:p w14:paraId="083F6573" w14:textId="5937ABAD" w:rsidR="00B36578" w:rsidRPr="003E52A3" w:rsidRDefault="00B36578" w:rsidP="00F421FA">
      <w:pPr>
        <w:jc w:val="both"/>
        <w:rPr>
          <w:rFonts w:cstheme="minorHAnsi"/>
          <w:lang w:val="fr-BE"/>
        </w:rPr>
      </w:pPr>
      <w:r w:rsidRPr="003E52A3">
        <w:rPr>
          <w:rFonts w:cstheme="minorHAnsi"/>
          <w:lang w:val="fr-BE"/>
        </w:rPr>
        <w:t>Ensuite, vous pouvez aller chercher gratuitement le nombre de boîtes nécessaires auprès du pharmacien.</w:t>
      </w:r>
    </w:p>
    <w:p w14:paraId="7795E185" w14:textId="77777777" w:rsidR="00B36578" w:rsidRPr="003E52A3" w:rsidRDefault="00B36578" w:rsidP="00FF7259">
      <w:pPr>
        <w:pStyle w:val="paragraph"/>
        <w:spacing w:before="0" w:beforeAutospacing="0" w:after="0" w:afterAutospacing="0"/>
        <w:jc w:val="both"/>
        <w:textAlignment w:val="baseline"/>
        <w:rPr>
          <w:rStyle w:val="eop"/>
          <w:rFonts w:asciiTheme="minorHAnsi" w:hAnsiTheme="minorHAnsi" w:cstheme="minorHAnsi"/>
          <w:sz w:val="22"/>
          <w:szCs w:val="22"/>
          <w:lang w:val="fr-BE"/>
        </w:rPr>
      </w:pPr>
    </w:p>
    <w:p w14:paraId="36B8D284" w14:textId="77777777" w:rsidR="00F90931" w:rsidRPr="003E52A3" w:rsidRDefault="00F90931" w:rsidP="00FF7259">
      <w:pPr>
        <w:pStyle w:val="paragraph"/>
        <w:spacing w:before="0" w:beforeAutospacing="0" w:after="0" w:afterAutospacing="0"/>
        <w:jc w:val="both"/>
        <w:textAlignment w:val="baseline"/>
        <w:rPr>
          <w:rFonts w:asciiTheme="minorHAnsi" w:hAnsiTheme="minorHAnsi" w:cstheme="minorHAnsi"/>
          <w:sz w:val="18"/>
          <w:szCs w:val="18"/>
          <w:lang w:val="fr-FR"/>
        </w:rPr>
      </w:pPr>
    </w:p>
    <w:p w14:paraId="11F2B446" w14:textId="77777777" w:rsidR="00FF7259" w:rsidRPr="003E52A3" w:rsidRDefault="00FF7259" w:rsidP="00FF7259">
      <w:pPr>
        <w:pStyle w:val="paragraph"/>
        <w:spacing w:before="0" w:beforeAutospacing="0" w:after="0" w:afterAutospacing="0"/>
        <w:jc w:val="both"/>
        <w:textAlignment w:val="baseline"/>
        <w:rPr>
          <w:rFonts w:asciiTheme="minorHAnsi" w:hAnsiTheme="minorHAnsi" w:cstheme="minorHAnsi"/>
          <w:sz w:val="18"/>
          <w:szCs w:val="18"/>
          <w:lang w:val="fr-FR"/>
        </w:rPr>
      </w:pPr>
      <w:r w:rsidRPr="003E52A3">
        <w:rPr>
          <w:rStyle w:val="normaltextrun"/>
          <w:rFonts w:asciiTheme="minorHAnsi" w:hAnsiTheme="minorHAnsi" w:cstheme="minorHAnsi"/>
          <w:b/>
          <w:bCs/>
          <w:sz w:val="22"/>
          <w:szCs w:val="22"/>
          <w:lang w:val="fr-BE"/>
        </w:rPr>
        <w:t xml:space="preserve">Retrouvez toutes les d’informations sur le risque nucléaire en Belgique sur </w:t>
      </w:r>
      <w:hyperlink r:id="rId11" w:tgtFrame="_blank" w:history="1">
        <w:r w:rsidRPr="003E52A3">
          <w:rPr>
            <w:rStyle w:val="normaltextrun"/>
            <w:rFonts w:asciiTheme="minorHAnsi" w:hAnsiTheme="minorHAnsi" w:cstheme="minorHAnsi"/>
            <w:b/>
            <w:bCs/>
            <w:color w:val="0563C1"/>
            <w:sz w:val="22"/>
            <w:szCs w:val="22"/>
            <w:u w:val="single"/>
            <w:lang w:val="fr-BE"/>
          </w:rPr>
          <w:t>www.risquenucleaire.be.</w:t>
        </w:r>
      </w:hyperlink>
      <w:r w:rsidRPr="003E52A3">
        <w:rPr>
          <w:rStyle w:val="eop"/>
          <w:rFonts w:asciiTheme="minorHAnsi" w:hAnsiTheme="minorHAnsi" w:cstheme="minorHAnsi"/>
          <w:sz w:val="22"/>
          <w:szCs w:val="22"/>
          <w:lang w:val="fr-FR"/>
        </w:rPr>
        <w:t> </w:t>
      </w:r>
    </w:p>
    <w:p w14:paraId="6E52D4F7" w14:textId="77777777" w:rsidR="003972E3" w:rsidRPr="003E52A3" w:rsidRDefault="003972E3">
      <w:pPr>
        <w:rPr>
          <w:rFonts w:cstheme="minorHAnsi"/>
          <w:lang w:val="fr-FR"/>
        </w:rPr>
      </w:pPr>
    </w:p>
    <w:sectPr w:rsidR="003972E3" w:rsidRPr="003E52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09F"/>
    <w:multiLevelType w:val="multilevel"/>
    <w:tmpl w:val="A73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2138A"/>
    <w:multiLevelType w:val="hybridMultilevel"/>
    <w:tmpl w:val="B12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A70D5"/>
    <w:multiLevelType w:val="multilevel"/>
    <w:tmpl w:val="D9E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60B6E"/>
    <w:multiLevelType w:val="hybridMultilevel"/>
    <w:tmpl w:val="734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653585">
    <w:abstractNumId w:val="0"/>
  </w:num>
  <w:num w:numId="2" w16cid:durableId="1113865658">
    <w:abstractNumId w:val="1"/>
  </w:num>
  <w:num w:numId="3" w16cid:durableId="2003771426">
    <w:abstractNumId w:val="3"/>
  </w:num>
  <w:num w:numId="4" w16cid:durableId="1742748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59"/>
    <w:rsid w:val="000B07C9"/>
    <w:rsid w:val="000D54F1"/>
    <w:rsid w:val="003972E3"/>
    <w:rsid w:val="003E52A3"/>
    <w:rsid w:val="0056267D"/>
    <w:rsid w:val="00733994"/>
    <w:rsid w:val="00AC764F"/>
    <w:rsid w:val="00B36578"/>
    <w:rsid w:val="00C46C2F"/>
    <w:rsid w:val="00C826F8"/>
    <w:rsid w:val="00CD186E"/>
    <w:rsid w:val="00DA351D"/>
    <w:rsid w:val="00E5711F"/>
    <w:rsid w:val="00EB3571"/>
    <w:rsid w:val="00F421FA"/>
    <w:rsid w:val="00F90931"/>
    <w:rsid w:val="00FF7259"/>
    <w:rsid w:val="012B08A7"/>
    <w:rsid w:val="02B5895A"/>
    <w:rsid w:val="08C7646D"/>
    <w:rsid w:val="1019ECC3"/>
    <w:rsid w:val="1E5C4374"/>
    <w:rsid w:val="2000E7FC"/>
    <w:rsid w:val="22BC1711"/>
    <w:rsid w:val="235A3AF1"/>
    <w:rsid w:val="25D27115"/>
    <w:rsid w:val="2E234337"/>
    <w:rsid w:val="2E386A9A"/>
    <w:rsid w:val="349B4627"/>
    <w:rsid w:val="38A668BE"/>
    <w:rsid w:val="3A67B3F1"/>
    <w:rsid w:val="42F4EC1F"/>
    <w:rsid w:val="440DE572"/>
    <w:rsid w:val="47F019BE"/>
    <w:rsid w:val="4E51F343"/>
    <w:rsid w:val="50367939"/>
    <w:rsid w:val="5059F699"/>
    <w:rsid w:val="5B6DE556"/>
    <w:rsid w:val="614B4653"/>
    <w:rsid w:val="65F27DEF"/>
    <w:rsid w:val="6A72269D"/>
    <w:rsid w:val="6B9A4DC2"/>
    <w:rsid w:val="72CDE53A"/>
    <w:rsid w:val="7585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A8E"/>
  <w15:chartTrackingRefBased/>
  <w15:docId w15:val="{16BD850A-41F7-4661-B4F9-17E8F64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7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7259"/>
  </w:style>
  <w:style w:type="character" w:customStyle="1" w:styleId="eop">
    <w:name w:val="eop"/>
    <w:basedOn w:val="DefaultParagraphFont"/>
    <w:rsid w:val="00FF7259"/>
  </w:style>
  <w:style w:type="character" w:customStyle="1" w:styleId="wacimagecontainer">
    <w:name w:val="wacimagecontainer"/>
    <w:basedOn w:val="DefaultParagraphFont"/>
    <w:rsid w:val="00FF7259"/>
  </w:style>
  <w:style w:type="paragraph" w:styleId="ListParagraph">
    <w:name w:val="List Paragraph"/>
    <w:basedOn w:val="Normal"/>
    <w:uiPriority w:val="34"/>
    <w:qFormat/>
    <w:rsid w:val="00FF7259"/>
    <w:pPr>
      <w:ind w:left="720"/>
      <w:contextualSpacing/>
    </w:pPr>
  </w:style>
  <w:style w:type="paragraph" w:styleId="Revision">
    <w:name w:val="Revision"/>
    <w:hidden/>
    <w:uiPriority w:val="99"/>
    <w:semiHidden/>
    <w:rsid w:val="00B36578"/>
    <w:pPr>
      <w:spacing w:after="0" w:line="240" w:lineRule="auto"/>
    </w:pPr>
  </w:style>
  <w:style w:type="character" w:styleId="Hyperlink">
    <w:name w:val="Hyperlink"/>
    <w:basedOn w:val="DefaultParagraphFont"/>
    <w:uiPriority w:val="99"/>
    <w:unhideWhenUsed/>
    <w:rsid w:val="00B36578"/>
    <w:rPr>
      <w:color w:val="0563C1" w:themeColor="hyperlink"/>
      <w:u w:val="single"/>
    </w:rPr>
  </w:style>
  <w:style w:type="character" w:styleId="CommentReference">
    <w:name w:val="annotation reference"/>
    <w:basedOn w:val="DefaultParagraphFont"/>
    <w:uiPriority w:val="99"/>
    <w:semiHidden/>
    <w:unhideWhenUsed/>
    <w:rsid w:val="00B36578"/>
    <w:rPr>
      <w:sz w:val="16"/>
      <w:szCs w:val="16"/>
    </w:rPr>
  </w:style>
  <w:style w:type="paragraph" w:styleId="CommentText">
    <w:name w:val="annotation text"/>
    <w:basedOn w:val="Normal"/>
    <w:link w:val="CommentTextChar"/>
    <w:uiPriority w:val="99"/>
    <w:unhideWhenUsed/>
    <w:rsid w:val="00B36578"/>
    <w:pPr>
      <w:spacing w:line="240" w:lineRule="auto"/>
    </w:pPr>
    <w:rPr>
      <w:sz w:val="20"/>
      <w:szCs w:val="20"/>
    </w:rPr>
  </w:style>
  <w:style w:type="character" w:customStyle="1" w:styleId="CommentTextChar">
    <w:name w:val="Comment Text Char"/>
    <w:basedOn w:val="DefaultParagraphFont"/>
    <w:link w:val="CommentText"/>
    <w:uiPriority w:val="99"/>
    <w:rsid w:val="00B36578"/>
    <w:rPr>
      <w:sz w:val="20"/>
      <w:szCs w:val="20"/>
    </w:rPr>
  </w:style>
  <w:style w:type="paragraph" w:styleId="CommentSubject">
    <w:name w:val="annotation subject"/>
    <w:basedOn w:val="CommentText"/>
    <w:next w:val="CommentText"/>
    <w:link w:val="CommentSubjectChar"/>
    <w:uiPriority w:val="99"/>
    <w:semiHidden/>
    <w:unhideWhenUsed/>
    <w:rsid w:val="00B36578"/>
    <w:rPr>
      <w:b/>
      <w:bCs/>
    </w:rPr>
  </w:style>
  <w:style w:type="character" w:customStyle="1" w:styleId="CommentSubjectChar">
    <w:name w:val="Comment Subject Char"/>
    <w:basedOn w:val="CommentTextChar"/>
    <w:link w:val="CommentSubject"/>
    <w:uiPriority w:val="99"/>
    <w:semiHidden/>
    <w:rsid w:val="00B36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9049">
      <w:bodyDiv w:val="1"/>
      <w:marLeft w:val="0"/>
      <w:marRight w:val="0"/>
      <w:marTop w:val="0"/>
      <w:marBottom w:val="0"/>
      <w:divBdr>
        <w:top w:val="none" w:sz="0" w:space="0" w:color="auto"/>
        <w:left w:val="none" w:sz="0" w:space="0" w:color="auto"/>
        <w:bottom w:val="none" w:sz="0" w:space="0" w:color="auto"/>
        <w:right w:val="none" w:sz="0" w:space="0" w:color="auto"/>
      </w:divBdr>
    </w:div>
    <w:div w:id="1725106612">
      <w:bodyDiv w:val="1"/>
      <w:marLeft w:val="0"/>
      <w:marRight w:val="0"/>
      <w:marTop w:val="0"/>
      <w:marBottom w:val="0"/>
      <w:divBdr>
        <w:top w:val="none" w:sz="0" w:space="0" w:color="auto"/>
        <w:left w:val="none" w:sz="0" w:space="0" w:color="auto"/>
        <w:bottom w:val="none" w:sz="0" w:space="0" w:color="auto"/>
        <w:right w:val="none" w:sz="0" w:space="0" w:color="auto"/>
      </w:divBdr>
      <w:divsChild>
        <w:div w:id="34814115">
          <w:marLeft w:val="0"/>
          <w:marRight w:val="0"/>
          <w:marTop w:val="0"/>
          <w:marBottom w:val="0"/>
          <w:divBdr>
            <w:top w:val="none" w:sz="0" w:space="0" w:color="auto"/>
            <w:left w:val="none" w:sz="0" w:space="0" w:color="auto"/>
            <w:bottom w:val="none" w:sz="0" w:space="0" w:color="auto"/>
            <w:right w:val="none" w:sz="0" w:space="0" w:color="auto"/>
          </w:divBdr>
        </w:div>
        <w:div w:id="176041195">
          <w:marLeft w:val="0"/>
          <w:marRight w:val="0"/>
          <w:marTop w:val="0"/>
          <w:marBottom w:val="0"/>
          <w:divBdr>
            <w:top w:val="none" w:sz="0" w:space="0" w:color="auto"/>
            <w:left w:val="none" w:sz="0" w:space="0" w:color="auto"/>
            <w:bottom w:val="none" w:sz="0" w:space="0" w:color="auto"/>
            <w:right w:val="none" w:sz="0" w:space="0" w:color="auto"/>
          </w:divBdr>
        </w:div>
        <w:div w:id="725882090">
          <w:marLeft w:val="0"/>
          <w:marRight w:val="0"/>
          <w:marTop w:val="0"/>
          <w:marBottom w:val="0"/>
          <w:divBdr>
            <w:top w:val="none" w:sz="0" w:space="0" w:color="auto"/>
            <w:left w:val="none" w:sz="0" w:space="0" w:color="auto"/>
            <w:bottom w:val="none" w:sz="0" w:space="0" w:color="auto"/>
            <w:right w:val="none" w:sz="0" w:space="0" w:color="auto"/>
          </w:divBdr>
        </w:div>
        <w:div w:id="1041173298">
          <w:marLeft w:val="0"/>
          <w:marRight w:val="0"/>
          <w:marTop w:val="0"/>
          <w:marBottom w:val="0"/>
          <w:divBdr>
            <w:top w:val="none" w:sz="0" w:space="0" w:color="auto"/>
            <w:left w:val="none" w:sz="0" w:space="0" w:color="auto"/>
            <w:bottom w:val="none" w:sz="0" w:space="0" w:color="auto"/>
            <w:right w:val="none" w:sz="0" w:space="0" w:color="auto"/>
          </w:divBdr>
        </w:div>
        <w:div w:id="1196847114">
          <w:marLeft w:val="0"/>
          <w:marRight w:val="0"/>
          <w:marTop w:val="0"/>
          <w:marBottom w:val="0"/>
          <w:divBdr>
            <w:top w:val="none" w:sz="0" w:space="0" w:color="auto"/>
            <w:left w:val="none" w:sz="0" w:space="0" w:color="auto"/>
            <w:bottom w:val="none" w:sz="0" w:space="0" w:color="auto"/>
            <w:right w:val="none" w:sz="0" w:space="0" w:color="auto"/>
          </w:divBdr>
        </w:div>
        <w:div w:id="1300912793">
          <w:marLeft w:val="0"/>
          <w:marRight w:val="0"/>
          <w:marTop w:val="0"/>
          <w:marBottom w:val="0"/>
          <w:divBdr>
            <w:top w:val="none" w:sz="0" w:space="0" w:color="auto"/>
            <w:left w:val="none" w:sz="0" w:space="0" w:color="auto"/>
            <w:bottom w:val="none" w:sz="0" w:space="0" w:color="auto"/>
            <w:right w:val="none" w:sz="0" w:space="0" w:color="auto"/>
          </w:divBdr>
        </w:div>
        <w:div w:id="1328290236">
          <w:marLeft w:val="0"/>
          <w:marRight w:val="0"/>
          <w:marTop w:val="0"/>
          <w:marBottom w:val="0"/>
          <w:divBdr>
            <w:top w:val="none" w:sz="0" w:space="0" w:color="auto"/>
            <w:left w:val="none" w:sz="0" w:space="0" w:color="auto"/>
            <w:bottom w:val="none" w:sz="0" w:space="0" w:color="auto"/>
            <w:right w:val="none" w:sz="0" w:space="0" w:color="auto"/>
          </w:divBdr>
        </w:div>
        <w:div w:id="1654138875">
          <w:marLeft w:val="0"/>
          <w:marRight w:val="0"/>
          <w:marTop w:val="0"/>
          <w:marBottom w:val="0"/>
          <w:divBdr>
            <w:top w:val="none" w:sz="0" w:space="0" w:color="auto"/>
            <w:left w:val="none" w:sz="0" w:space="0" w:color="auto"/>
            <w:bottom w:val="none" w:sz="0" w:space="0" w:color="auto"/>
            <w:right w:val="none" w:sz="0" w:space="0" w:color="auto"/>
          </w:divBdr>
        </w:div>
        <w:div w:id="1796093092">
          <w:marLeft w:val="0"/>
          <w:marRight w:val="0"/>
          <w:marTop w:val="0"/>
          <w:marBottom w:val="0"/>
          <w:divBdr>
            <w:top w:val="none" w:sz="0" w:space="0" w:color="auto"/>
            <w:left w:val="none" w:sz="0" w:space="0" w:color="auto"/>
            <w:bottom w:val="none" w:sz="0" w:space="0" w:color="auto"/>
            <w:right w:val="none" w:sz="0" w:space="0" w:color="auto"/>
          </w:divBdr>
        </w:div>
        <w:div w:id="1813787541">
          <w:marLeft w:val="0"/>
          <w:marRight w:val="0"/>
          <w:marTop w:val="0"/>
          <w:marBottom w:val="0"/>
          <w:divBdr>
            <w:top w:val="none" w:sz="0" w:space="0" w:color="auto"/>
            <w:left w:val="none" w:sz="0" w:space="0" w:color="auto"/>
            <w:bottom w:val="none" w:sz="0" w:space="0" w:color="auto"/>
            <w:right w:val="none" w:sz="0" w:space="0" w:color="auto"/>
          </w:divBdr>
        </w:div>
        <w:div w:id="1829707924">
          <w:marLeft w:val="0"/>
          <w:marRight w:val="0"/>
          <w:marTop w:val="0"/>
          <w:marBottom w:val="0"/>
          <w:divBdr>
            <w:top w:val="none" w:sz="0" w:space="0" w:color="auto"/>
            <w:left w:val="none" w:sz="0" w:space="0" w:color="auto"/>
            <w:bottom w:val="none" w:sz="0" w:space="0" w:color="auto"/>
            <w:right w:val="none" w:sz="0" w:space="0" w:color="auto"/>
          </w:divBdr>
        </w:div>
        <w:div w:id="1834056621">
          <w:marLeft w:val="0"/>
          <w:marRight w:val="0"/>
          <w:marTop w:val="0"/>
          <w:marBottom w:val="0"/>
          <w:divBdr>
            <w:top w:val="none" w:sz="0" w:space="0" w:color="auto"/>
            <w:left w:val="none" w:sz="0" w:space="0" w:color="auto"/>
            <w:bottom w:val="none" w:sz="0" w:space="0" w:color="auto"/>
            <w:right w:val="none" w:sz="0" w:space="0" w:color="auto"/>
          </w:divBdr>
        </w:div>
        <w:div w:id="2067220441">
          <w:marLeft w:val="0"/>
          <w:marRight w:val="0"/>
          <w:marTop w:val="0"/>
          <w:marBottom w:val="0"/>
          <w:divBdr>
            <w:top w:val="none" w:sz="0" w:space="0" w:color="auto"/>
            <w:left w:val="none" w:sz="0" w:space="0" w:color="auto"/>
            <w:bottom w:val="none" w:sz="0" w:space="0" w:color="auto"/>
            <w:right w:val="none" w:sz="0" w:space="0" w:color="auto"/>
          </w:divBdr>
        </w:div>
        <w:div w:id="2106880895">
          <w:marLeft w:val="0"/>
          <w:marRight w:val="0"/>
          <w:marTop w:val="0"/>
          <w:marBottom w:val="0"/>
          <w:divBdr>
            <w:top w:val="none" w:sz="0" w:space="0" w:color="auto"/>
            <w:left w:val="none" w:sz="0" w:space="0" w:color="auto"/>
            <w:bottom w:val="none" w:sz="0" w:space="0" w:color="auto"/>
            <w:right w:val="none" w:sz="0" w:space="0" w:color="auto"/>
          </w:divBdr>
        </w:div>
        <w:div w:id="213478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squenucleaire.be/" TargetMode="External"/><Relationship Id="rId5" Type="http://schemas.openxmlformats.org/officeDocument/2006/relationships/styles" Target="styles.xml"/><Relationship Id="rId10" Type="http://schemas.openxmlformats.org/officeDocument/2006/relationships/hyperlink" Target="http://www.risquenucleaire.b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0BD6158FEFB4A9D6475F8975F7192" ma:contentTypeVersion="14" ma:contentTypeDescription="Create a new document." ma:contentTypeScope="" ma:versionID="fa7ff6413bf9fcb6e745baa8e0c8c5be">
  <xsd:schema xmlns:xsd="http://www.w3.org/2001/XMLSchema" xmlns:xs="http://www.w3.org/2001/XMLSchema" xmlns:p="http://schemas.microsoft.com/office/2006/metadata/properties" xmlns:ns2="2c2b48e4-c79e-4088-8570-13187dce8063" xmlns:ns3="7088139a-cfe0-4d11-892c-689ca4f65305" targetNamespace="http://schemas.microsoft.com/office/2006/metadata/properties" ma:root="true" ma:fieldsID="8f4ff61b4290030a5e2861a8683f8809" ns2:_="" ns3:_="">
    <xsd:import namespace="2c2b48e4-c79e-4088-8570-13187dce8063"/>
    <xsd:import namespace="7088139a-cfe0-4d11-892c-689ca4f6530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b48e4-c79e-4088-8570-13187dce8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34b2316-2a77-4670-a53d-14e7d1a0386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88139a-cfe0-4d11-892c-689ca4f653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9bfe23a-46b6-47ff-93e6-d7379ab1ad44}" ma:internalName="TaxCatchAll" ma:showField="CatchAllData" ma:web="7088139a-cfe0-4d11-892c-689ca4f653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88139a-cfe0-4d11-892c-689ca4f65305" xsi:nil="true"/>
    <lcf76f155ced4ddcb4097134ff3c332f xmlns="2c2b48e4-c79e-4088-8570-13187dce8063">
      <Terms xmlns="http://schemas.microsoft.com/office/infopath/2007/PartnerControls"/>
    </lcf76f155ced4ddcb4097134ff3c332f>
    <SharedWithUsers xmlns="7088139a-cfe0-4d11-892c-689ca4f65305">
      <UserInfo>
        <DisplayName>Thomas Gijs</DisplayName>
        <AccountId>27</AccountId>
        <AccountType/>
      </UserInfo>
    </SharedWithUsers>
    <MediaLengthInSeconds xmlns="2c2b48e4-c79e-4088-8570-13187dce8063" xsi:nil="true"/>
  </documentManagement>
</p:properties>
</file>

<file path=customXml/itemProps1.xml><?xml version="1.0" encoding="utf-8"?>
<ds:datastoreItem xmlns:ds="http://schemas.openxmlformats.org/officeDocument/2006/customXml" ds:itemID="{E9DD55FE-1D7E-4E85-971D-9D93ABAB6CE3}">
  <ds:schemaRefs>
    <ds:schemaRef ds:uri="http://schemas.microsoft.com/sharepoint/v3/contenttype/forms"/>
  </ds:schemaRefs>
</ds:datastoreItem>
</file>

<file path=customXml/itemProps2.xml><?xml version="1.0" encoding="utf-8"?>
<ds:datastoreItem xmlns:ds="http://schemas.openxmlformats.org/officeDocument/2006/customXml" ds:itemID="{329F71B9-AC76-404B-B2EB-7D3F198E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b48e4-c79e-4088-8570-13187dce8063"/>
    <ds:schemaRef ds:uri="7088139a-cfe0-4d11-892c-689ca4f65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3EC05-F7BF-4B1C-9D2D-1E3DF676CCD7}">
  <ds:schemaRefs>
    <ds:schemaRef ds:uri="http://schemas.microsoft.com/office/2006/metadata/properties"/>
    <ds:schemaRef ds:uri="http://schemas.microsoft.com/office/infopath/2007/PartnerControls"/>
    <ds:schemaRef ds:uri="7088139a-cfe0-4d11-892c-689ca4f65305"/>
    <ds:schemaRef ds:uri="2c2b48e4-c79e-4088-8570-13187dce80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Maris</dc:creator>
  <cp:keywords/>
  <dc:description/>
  <cp:lastModifiedBy>Dominique Maris</cp:lastModifiedBy>
  <cp:revision>2</cp:revision>
  <dcterms:created xsi:type="dcterms:W3CDTF">2024-01-19T14:00:00Z</dcterms:created>
  <dcterms:modified xsi:type="dcterms:W3CDTF">2024-01-19T14:00:00Z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0x010100B180BD6158FEFB4A9D6475F8975F7192</vt:lpwstr>
  </property>
  <property fmtid="{D5CDD505-2E9C-101B-9397-08002B2CF9AE}" pid="3" name="Order">
    <vt:r8>298700</vt:r8>
  </property>
  <property fmtid="{D5CDD505-2E9C-101B-9397-08002B2CF9AE}" pid="4" name="ComplianceAssetId">
    <vt:lpwstr/>
  </property>
  <property fmtid="{D5CDD505-2E9C-101B-9397-08002B2CF9AE}" pid="5" name="_activity">
    <vt:lpwstr>{"FileActivityType":"9","FileActivityTimeStamp":"2024-01-11T10:41:57.540Z","FileActivityUsersOnPage":[{"DisplayName":"Dominique Maris","Id":"dominique.maris@nccn.fgov.be"}],"FileActivityNavigationId":null}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